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DA5A90">
        <w:rPr>
          <w:b/>
        </w:rPr>
        <w:t>9</w:t>
      </w:r>
      <w:r w:rsidR="00E848BE">
        <w:rPr>
          <w:b/>
        </w:rPr>
        <w:t>, 2021</w:t>
      </w:r>
    </w:p>
    <w:p w:rsidR="001A5D9B" w:rsidRDefault="00A766CA">
      <w:r>
        <w:t xml:space="preserve">Hej föräldrar och elever i åk </w:t>
      </w:r>
      <w:r w:rsidR="00B839F6">
        <w:t>4</w:t>
      </w:r>
    </w:p>
    <w:p w:rsidR="000342C9" w:rsidRDefault="00EC226F">
      <w:r>
        <w:t>Denna vecka har vi haft förmånen att få ha Karolina som prao. Hon har jobbat med en del aktiviteter i gruppen, vilket alla har uppskattat.</w:t>
      </w:r>
      <w:r w:rsidR="00624538">
        <w:t xml:space="preserve"> Karolina stannar en vecka till.</w:t>
      </w:r>
    </w:p>
    <w:p w:rsidR="00624538" w:rsidRDefault="00624538">
      <w:r>
        <w:t xml:space="preserve">Vecka 11 kommer vår nya elev Katarina till oss, hon kommer att flytta till </w:t>
      </w:r>
      <w:proofErr w:type="spellStart"/>
      <w:r>
        <w:t>Hallaryd</w:t>
      </w:r>
      <w:proofErr w:type="spellEnd"/>
      <w:r>
        <w:t>. Vi ser framemot att få en tjej till i gruppen.</w:t>
      </w:r>
    </w:p>
    <w:p w:rsidR="00624538" w:rsidRDefault="00624538">
      <w:r>
        <w:t>Denna vecka har vi avslutat kapitlet om tid i vår mattebok och haft två prov. Alla är inte riktigt klara så vi fortsätter nästa vecka att göra dem färdiga. De två matteproven tar upp allt som vi jobbat med under förra terminen och denna terminen. Jag ser redan att vi behöver repetera alla begrepp så som summa, differens, produkt, kvot osv. för att eleverna är osäkra på matematikbegreppen. Några har även jobbat med Kängurumatte.</w:t>
      </w:r>
    </w:p>
    <w:p w:rsidR="00624538" w:rsidRDefault="00624538">
      <w:r>
        <w:t>På svenskan har vi jobbat en del med stödord, de betydelsebärande orden, där eleverna skulle ta ut stödord och sedan återberätta meningen eller stycket med hjälp av bara ett stödord. Det var lite svårt att hitta</w:t>
      </w:r>
      <w:r w:rsidR="002E6B49">
        <w:t xml:space="preserve"> det bästa betydelsebärandeordet, men vi kommer att träna mer på detta. V i har även jobbat lite med språklära då vi repeterat vokaler och konsonanter.</w:t>
      </w:r>
    </w:p>
    <w:p w:rsidR="002E6B49" w:rsidRDefault="002E6B49">
      <w:r>
        <w:t>Under bildlektionen har vi börjat med ett nytt tema ”Bildanalys”. Det är en mer teoretisk del av bildämnet, men tar en stor del av ämnet bild i läroplanen. Vi kommer att jobba teoretiskt ända fram till påsklovet. Annika har bedömt deras perspektivbilder så alla vet hur det gick.</w:t>
      </w:r>
    </w:p>
    <w:p w:rsidR="002E6B49" w:rsidRDefault="002E6B49">
      <w:r>
        <w:t>På tekniken ska vi bygga bilar på onsdag. Denna vecka började vi prata om hjulets historia och titta på några filmer. Kommande vecka är det bra om man kan ta med sig en tom mjölkkartong och 4 ”skruvlock” till onsdagens lektion. Eleverna har börjat skissa på en bilmodell i olika grupper så de vet</w:t>
      </w:r>
      <w:r w:rsidR="00DA3A25">
        <w:t xml:space="preserve"> vem som behöver ta med sig vad.</w:t>
      </w:r>
    </w:p>
    <w:p w:rsidR="00DA3A25" w:rsidRDefault="00DA3A25">
      <w:r>
        <w:t xml:space="preserve">På </w:t>
      </w:r>
      <w:proofErr w:type="spellStart"/>
      <w:r>
        <w:t>so:n</w:t>
      </w:r>
      <w:proofErr w:type="spellEnd"/>
      <w:r>
        <w:t xml:space="preserve"> fortsätter vi med fler Power Point bilder och skriver en massa. Vi har även gjort vikingabröd, ört smör, ett runhalsband och börjat på ett meddelande på en runsten. Meddelandet står med futhark alfabetet och det ska skrivas fakta om vikingarna på varje runsten (i papper).</w:t>
      </w:r>
      <w:r w:rsidR="00557392">
        <w:t xml:space="preserve"> Vi har även titta på lilla aktuellt.</w:t>
      </w:r>
    </w:p>
    <w:p w:rsidR="00DA3A25" w:rsidRDefault="00DA3A25">
      <w:r>
        <w:t xml:space="preserve">På </w:t>
      </w:r>
      <w:proofErr w:type="spellStart"/>
      <w:r>
        <w:t>no:n</w:t>
      </w:r>
      <w:proofErr w:type="spellEnd"/>
      <w:r>
        <w:t xml:space="preserve"> är nu alla klara med provet som gick superbra för de flesta. Alla klarade godkänt, vilket är härligt för mig att se. De har även fått rita och skriva ner om väder, kyla och värme som nästa område handlar om. I tisdags sådde vi e</w:t>
      </w:r>
      <w:r w:rsidR="00557392">
        <w:t xml:space="preserve">n grå ärta och en vanlig ärta tillsammans med Karolina. Då fick även eleverna börja träna på att skriv en labbrapport om att så ärtor. Våra ärtor står i klassrummet med belysning på. </w:t>
      </w:r>
    </w:p>
    <w:p w:rsidR="00601138" w:rsidRDefault="00557392">
      <w:r>
        <w:t>Nästa vecka är sista veckan</w:t>
      </w:r>
      <w:r w:rsidR="00B162BC">
        <w:t xml:space="preserve"> då vi simmar</w:t>
      </w:r>
      <w:r>
        <w:t>. Efter simningen ska vi träna på rackets</w:t>
      </w:r>
      <w:r w:rsidR="00B162BC">
        <w:t>porter.</w:t>
      </w:r>
    </w:p>
    <w:p w:rsidR="00456223" w:rsidRDefault="00456223"/>
    <w:p w:rsidR="00E55D95" w:rsidRPr="00BF5EF4" w:rsidRDefault="00BF5EF4">
      <w:pPr>
        <w:rPr>
          <w:b/>
        </w:rPr>
      </w:pPr>
      <w:r w:rsidRPr="00BF5EF4">
        <w:rPr>
          <w:b/>
        </w:rPr>
        <w:t>Läx</w:t>
      </w:r>
      <w:r>
        <w:rPr>
          <w:b/>
        </w:rPr>
        <w:t>or</w:t>
      </w:r>
    </w:p>
    <w:p w:rsidR="0060144A" w:rsidRDefault="00101EB0" w:rsidP="004E631D">
      <w:r>
        <w:t>L</w:t>
      </w:r>
      <w:r w:rsidR="005E6600">
        <w:t>äs läxa</w:t>
      </w:r>
      <w:r w:rsidR="00BF5EF4">
        <w:t xml:space="preserve"> </w:t>
      </w:r>
      <w:r w:rsidR="00B162BC">
        <w:t>+</w:t>
      </w:r>
      <w:r w:rsidR="00BF5EF4">
        <w:t xml:space="preserve"> frågor till ”Solhjärtats hemlighet” kapitel </w:t>
      </w:r>
      <w:r w:rsidR="008F721B">
        <w:t>4</w:t>
      </w:r>
      <w:r w:rsidR="0069783C">
        <w:t xml:space="preserve"> i del 2</w:t>
      </w:r>
      <w:r w:rsidR="008F721B">
        <w:t>, till vecka 10</w:t>
      </w:r>
      <w:r w:rsidR="005F0E4E">
        <w:t>.</w:t>
      </w:r>
    </w:p>
    <w:p w:rsidR="00B162BC" w:rsidRDefault="00B162BC" w:rsidP="004E631D">
      <w:r>
        <w:t>Rätta hela matteboken till fredag och glosor till torsdag.</w:t>
      </w:r>
    </w:p>
    <w:p w:rsidR="00180169" w:rsidRPr="0005589E" w:rsidRDefault="00180169" w:rsidP="004E631D"/>
    <w:p w:rsidR="00B162BC" w:rsidRDefault="00B162BC" w:rsidP="00604CD4">
      <w:pPr>
        <w:rPr>
          <w:b/>
        </w:rPr>
      </w:pPr>
    </w:p>
    <w:p w:rsidR="00B162BC" w:rsidRDefault="00B162BC" w:rsidP="00604CD4">
      <w:pPr>
        <w:rPr>
          <w:b/>
        </w:rPr>
      </w:pPr>
      <w:bookmarkStart w:id="1" w:name="_GoBack"/>
      <w:bookmarkEnd w:id="1"/>
    </w:p>
    <w:p w:rsidR="00604CD4" w:rsidRPr="003B2408" w:rsidRDefault="00604CD4" w:rsidP="00604CD4">
      <w:pPr>
        <w:rPr>
          <w:b/>
        </w:rPr>
      </w:pPr>
      <w:r w:rsidRPr="003B2408">
        <w:rPr>
          <w:b/>
        </w:rPr>
        <w:lastRenderedPageBreak/>
        <w:t xml:space="preserve">Vecka </w:t>
      </w:r>
      <w:r w:rsidR="00B162BC">
        <w:rPr>
          <w:b/>
        </w:rPr>
        <w:t>10</w:t>
      </w:r>
    </w:p>
    <w:p w:rsidR="00604CD4" w:rsidRDefault="00604CD4" w:rsidP="00604CD4">
      <w:r>
        <w:t>Måndag:</w:t>
      </w:r>
      <w:r w:rsidR="00180169">
        <w:t xml:space="preserve"> </w:t>
      </w:r>
      <w:r w:rsidR="0069783C">
        <w:t>Badkläder + handduk.</w:t>
      </w:r>
    </w:p>
    <w:p w:rsidR="00A30AA2" w:rsidRDefault="00604CD4" w:rsidP="00604CD4">
      <w:r>
        <w:t>Tisdag:</w:t>
      </w:r>
    </w:p>
    <w:p w:rsidR="00604CD4" w:rsidRDefault="00604CD4" w:rsidP="00604CD4">
      <w:r>
        <w:t>Onsdag</w:t>
      </w:r>
      <w:r w:rsidR="00101EB0">
        <w:t xml:space="preserve">: </w:t>
      </w:r>
      <w:r w:rsidR="009C4418">
        <w:t>Bad</w:t>
      </w:r>
      <w:r w:rsidR="00101EB0">
        <w:t xml:space="preserve">kläder </w:t>
      </w:r>
      <w:r w:rsidR="009C4418">
        <w:t xml:space="preserve">+ </w:t>
      </w:r>
      <w:r w:rsidR="00101EB0">
        <w:t>han</w:t>
      </w:r>
      <w:r w:rsidR="009A3E3C">
        <w:t>d</w:t>
      </w:r>
      <w:r w:rsidR="00101EB0">
        <w:t>duk</w:t>
      </w:r>
    </w:p>
    <w:p w:rsidR="00604CD4" w:rsidRDefault="00604CD4" w:rsidP="00604CD4">
      <w:r>
        <w:t>Torsdag:</w:t>
      </w:r>
      <w:r w:rsidR="00BF5EF4">
        <w:t xml:space="preserve"> </w:t>
      </w:r>
    </w:p>
    <w:p w:rsidR="00604CD4" w:rsidRDefault="00604CD4" w:rsidP="00604CD4">
      <w:r>
        <w:t>Fredag:</w:t>
      </w:r>
      <w:r w:rsidR="00467087">
        <w:t xml:space="preserve"> </w:t>
      </w:r>
      <w:r w:rsidR="00456223">
        <w:t>Rätta matteboken</w:t>
      </w:r>
      <w:r w:rsidR="002313D0">
        <w:t>!</w:t>
      </w:r>
    </w:p>
    <w:p w:rsidR="00604CD4" w:rsidRDefault="00604CD4" w:rsidP="00604CD4"/>
    <w:p w:rsidR="00BF5EF4" w:rsidRPr="00B162BC" w:rsidRDefault="00604CD4" w:rsidP="00604CD4">
      <w:pPr>
        <w:rPr>
          <w:b/>
        </w:rPr>
      </w:pPr>
      <w:r w:rsidRPr="003B2408">
        <w:rPr>
          <w:b/>
        </w:rPr>
        <w:t>Kommande agenda</w:t>
      </w:r>
      <w:r w:rsidR="00FC2A13">
        <w:rPr>
          <w:b/>
        </w:rPr>
        <w:t>:</w:t>
      </w:r>
      <w:r w:rsidR="009C4418">
        <w:t xml:space="preserve"> </w:t>
      </w:r>
    </w:p>
    <w:p w:rsidR="00456223" w:rsidRDefault="00456223" w:rsidP="00604CD4">
      <w:r>
        <w:t>v. 9 – 10 Karolina praktikant. Matteprov</w:t>
      </w:r>
      <w:r w:rsidR="00B162BC">
        <w:t xml:space="preserve"> mån v.10</w:t>
      </w:r>
    </w:p>
    <w:p w:rsidR="00456223" w:rsidRDefault="00456223" w:rsidP="00604CD4">
      <w:r>
        <w:t>v. 12 slutprov vikingatiden!</w:t>
      </w:r>
    </w:p>
    <w:p w:rsidR="00BF5EF4" w:rsidRDefault="00BF5EF4" w:rsidP="00604CD4">
      <w:r>
        <w:t>v. 13 påsklov</w:t>
      </w:r>
    </w:p>
    <w:p w:rsidR="005E6600" w:rsidRDefault="005E6600" w:rsidP="00604CD4">
      <w:r>
        <w:t xml:space="preserve">v. 14 mån ledig, tis. studiedag </w:t>
      </w:r>
    </w:p>
    <w:p w:rsidR="00456223" w:rsidRDefault="00456223" w:rsidP="00604CD4">
      <w:r>
        <w:t xml:space="preserve">v. 14 prel. </w:t>
      </w:r>
      <w:proofErr w:type="spellStart"/>
      <w:r>
        <w:t>utv</w:t>
      </w:r>
      <w:proofErr w:type="spellEnd"/>
      <w:r>
        <w:t xml:space="preserve"> samtal.</w:t>
      </w:r>
    </w:p>
    <w:p w:rsidR="005E6600" w:rsidRDefault="005E6600" w:rsidP="00604CD4">
      <w:r>
        <w:t>v. 14 – v. 17 Bibeläventyret?</w:t>
      </w:r>
    </w:p>
    <w:p w:rsidR="005E6600" w:rsidRDefault="005E6600" w:rsidP="00604CD4">
      <w:r>
        <w:t>v. 19 lediga tors. + fre.</w:t>
      </w:r>
    </w:p>
    <w:p w:rsidR="009C4418" w:rsidRDefault="005E6600">
      <w:r>
        <w:t>v. 23 skolavslutning</w:t>
      </w:r>
      <w:r w:rsidR="009A3E3C">
        <w:t xml:space="preserve"> (</w:t>
      </w:r>
      <w:proofErr w:type="spellStart"/>
      <w:r w:rsidR="009A3E3C">
        <w:t>torsdagkväll</w:t>
      </w:r>
      <w:proofErr w:type="spellEnd"/>
      <w:r w:rsidR="009A3E3C">
        <w:t>)</w:t>
      </w:r>
    </w:p>
    <w:p w:rsidR="00F21806" w:rsidRDefault="001134BB">
      <w:r>
        <w:rPr>
          <w:noProof/>
        </w:rPr>
        <w:drawing>
          <wp:anchor distT="0" distB="0" distL="114300" distR="114300" simplePos="0" relativeHeight="251659264" behindDoc="1" locked="0" layoutInCell="1" allowOverlap="1" wp14:anchorId="34E7034F">
            <wp:simplePos x="0" y="0"/>
            <wp:positionH relativeFrom="column">
              <wp:posOffset>-833755</wp:posOffset>
            </wp:positionH>
            <wp:positionV relativeFrom="paragraph">
              <wp:posOffset>758825</wp:posOffset>
            </wp:positionV>
            <wp:extent cx="2640330" cy="1972310"/>
            <wp:effectExtent l="0" t="8890" r="0" b="0"/>
            <wp:wrapTight wrapText="bothSides">
              <wp:wrapPolygon edited="0">
                <wp:start x="21673" y="97"/>
                <wp:lineTo x="166" y="97"/>
                <wp:lineTo x="166" y="21377"/>
                <wp:lineTo x="21673" y="21377"/>
                <wp:lineTo x="21673" y="97"/>
              </wp:wrapPolygon>
            </wp:wrapTight>
            <wp:docPr id="2" name="Bildobjekt 2" descr="En bild som visar person,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ton vikinga smycke.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640330" cy="1972310"/>
                    </a:xfrm>
                    <a:prstGeom prst="rect">
                      <a:avLst/>
                    </a:prstGeom>
                  </pic:spPr>
                </pic:pic>
              </a:graphicData>
            </a:graphic>
            <wp14:sizeRelH relativeFrom="page">
              <wp14:pctWidth>0</wp14:pctWidth>
            </wp14:sizeRelH>
            <wp14:sizeRelV relativeFrom="page">
              <wp14:pctHeight>0</wp14:pctHeight>
            </wp14:sizeRelV>
          </wp:anchor>
        </w:drawing>
      </w:r>
      <w:r w:rsidR="005E6600">
        <w:t xml:space="preserve">Trevlig helg </w:t>
      </w:r>
      <w:r w:rsidR="00B162BC">
        <w:t>och njut av vårvintervädret</w:t>
      </w:r>
      <w:r w:rsidR="00AE3C74">
        <w:t xml:space="preserve"> </w:t>
      </w:r>
      <w:r w:rsidR="00B162BC">
        <w:t xml:space="preserve">önskar </w:t>
      </w:r>
      <w:r w:rsidR="00C16EF3">
        <w:t xml:space="preserve">Cilla </w:t>
      </w:r>
      <w:r w:rsidR="0045622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6431DE" w:rsidRDefault="006431DE"/>
    <w:p w:rsidR="006431DE" w:rsidRDefault="006431DE">
      <w:r>
        <w:rPr>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675640</wp:posOffset>
            </wp:positionV>
            <wp:extent cx="1563370" cy="1167765"/>
            <wp:effectExtent l="0" t="0" r="0" b="0"/>
            <wp:wrapTight wrapText="bothSides">
              <wp:wrapPolygon edited="0">
                <wp:start x="0" y="0"/>
                <wp:lineTo x="0" y="21142"/>
                <wp:lineTo x="21319" y="21142"/>
                <wp:lineTo x="21319" y="0"/>
                <wp:lineTo x="0" y="0"/>
              </wp:wrapPolygon>
            </wp:wrapTight>
            <wp:docPr id="1" name="Bildobjekt 1" descr="En bild som visar inomhus, tallrik, mat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yddsmör med enbär (2).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63370" cy="1167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429A240">
            <wp:simplePos x="0" y="0"/>
            <wp:positionH relativeFrom="column">
              <wp:posOffset>3804920</wp:posOffset>
            </wp:positionH>
            <wp:positionV relativeFrom="paragraph">
              <wp:posOffset>202565</wp:posOffset>
            </wp:positionV>
            <wp:extent cx="2642235" cy="1972945"/>
            <wp:effectExtent l="0" t="8255" r="0" b="0"/>
            <wp:wrapTight wrapText="bothSides">
              <wp:wrapPolygon edited="0">
                <wp:start x="-67" y="21510"/>
                <wp:lineTo x="21424" y="21510"/>
                <wp:lineTo x="21424" y="236"/>
                <wp:lineTo x="-67" y="236"/>
                <wp:lineTo x="-67" y="2151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ndra vikinga smycke.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642235" cy="1972945"/>
                    </a:xfrm>
                    <a:prstGeom prst="rect">
                      <a:avLst/>
                    </a:prstGeom>
                  </pic:spPr>
                </pic:pic>
              </a:graphicData>
            </a:graphic>
            <wp14:sizeRelH relativeFrom="page">
              <wp14:pctWidth>0</wp14:pctWidth>
            </wp14:sizeRelH>
            <wp14:sizeRelV relativeFrom="page">
              <wp14:pctHeight>0</wp14:pctHeight>
            </wp14:sizeRelV>
          </wp:anchor>
        </w:drawing>
      </w:r>
    </w:p>
    <w:p w:rsidR="00C93854" w:rsidRDefault="006431DE">
      <w:r>
        <w:rPr>
          <w:noProof/>
        </w:rPr>
        <w:lastRenderedPageBreak/>
        <w:drawing>
          <wp:anchor distT="0" distB="0" distL="114300" distR="114300" simplePos="0" relativeHeight="251658240" behindDoc="1" locked="0" layoutInCell="1" allowOverlap="1">
            <wp:simplePos x="0" y="0"/>
            <wp:positionH relativeFrom="column">
              <wp:posOffset>-385445</wp:posOffset>
            </wp:positionH>
            <wp:positionV relativeFrom="paragraph">
              <wp:posOffset>1102360</wp:posOffset>
            </wp:positionV>
            <wp:extent cx="6562725" cy="4900930"/>
            <wp:effectExtent l="0" t="0" r="9525" b="0"/>
            <wp:wrapTight wrapText="bothSides">
              <wp:wrapPolygon edited="0">
                <wp:start x="0" y="0"/>
                <wp:lineTo x="0" y="21494"/>
                <wp:lineTo x="21569" y="21494"/>
                <wp:lineTo x="21569" y="0"/>
                <wp:lineTo x="0" y="0"/>
              </wp:wrapPolygon>
            </wp:wrapTight>
            <wp:docPr id="4" name="Bildobjekt 4" descr="En bild som visar text, inomhus, person, bar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vinna tråd tillsamma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62725" cy="4900930"/>
                    </a:xfrm>
                    <a:prstGeom prst="rect">
                      <a:avLst/>
                    </a:prstGeom>
                  </pic:spPr>
                </pic:pic>
              </a:graphicData>
            </a:graphic>
            <wp14:sizeRelH relativeFrom="page">
              <wp14:pctWidth>0</wp14:pctWidth>
            </wp14:sizeRelH>
            <wp14:sizeRelV relativeFrom="page">
              <wp14:pctHeight>0</wp14:pctHeight>
            </wp14:sizeRelV>
          </wp:anchor>
        </w:drawing>
      </w:r>
    </w:p>
    <w:sectPr w:rsidR="00C93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384F"/>
    <w:rsid w:val="000210BD"/>
    <w:rsid w:val="00033519"/>
    <w:rsid w:val="000342C9"/>
    <w:rsid w:val="00036ADC"/>
    <w:rsid w:val="0005589E"/>
    <w:rsid w:val="00081384"/>
    <w:rsid w:val="00083266"/>
    <w:rsid w:val="00096DBC"/>
    <w:rsid w:val="000A603C"/>
    <w:rsid w:val="000D1040"/>
    <w:rsid w:val="000D69D7"/>
    <w:rsid w:val="000E66D3"/>
    <w:rsid w:val="000F73DD"/>
    <w:rsid w:val="000F7634"/>
    <w:rsid w:val="00101EB0"/>
    <w:rsid w:val="0010421D"/>
    <w:rsid w:val="00111673"/>
    <w:rsid w:val="001134BB"/>
    <w:rsid w:val="00120D5A"/>
    <w:rsid w:val="00125491"/>
    <w:rsid w:val="00125601"/>
    <w:rsid w:val="00131245"/>
    <w:rsid w:val="00137C26"/>
    <w:rsid w:val="00145650"/>
    <w:rsid w:val="001519C5"/>
    <w:rsid w:val="00154124"/>
    <w:rsid w:val="00157E59"/>
    <w:rsid w:val="001607DE"/>
    <w:rsid w:val="001611F0"/>
    <w:rsid w:val="0017232C"/>
    <w:rsid w:val="00180169"/>
    <w:rsid w:val="001A5D9B"/>
    <w:rsid w:val="001C3734"/>
    <w:rsid w:val="001D45AF"/>
    <w:rsid w:val="001D5161"/>
    <w:rsid w:val="001D6AC0"/>
    <w:rsid w:val="001E1FEC"/>
    <w:rsid w:val="001F68E8"/>
    <w:rsid w:val="002313D0"/>
    <w:rsid w:val="00231DDF"/>
    <w:rsid w:val="00247DB8"/>
    <w:rsid w:val="0025356D"/>
    <w:rsid w:val="002604AB"/>
    <w:rsid w:val="0026345B"/>
    <w:rsid w:val="00265186"/>
    <w:rsid w:val="0026688E"/>
    <w:rsid w:val="00274E57"/>
    <w:rsid w:val="00275AD2"/>
    <w:rsid w:val="002B4C8C"/>
    <w:rsid w:val="002E6B49"/>
    <w:rsid w:val="002F4203"/>
    <w:rsid w:val="00307931"/>
    <w:rsid w:val="00321DC7"/>
    <w:rsid w:val="0033214A"/>
    <w:rsid w:val="003352EB"/>
    <w:rsid w:val="003472C2"/>
    <w:rsid w:val="003664BC"/>
    <w:rsid w:val="003749DF"/>
    <w:rsid w:val="003A2013"/>
    <w:rsid w:val="003A7557"/>
    <w:rsid w:val="003B2408"/>
    <w:rsid w:val="003D0337"/>
    <w:rsid w:val="003F472F"/>
    <w:rsid w:val="00412F6B"/>
    <w:rsid w:val="00432101"/>
    <w:rsid w:val="00456223"/>
    <w:rsid w:val="00462542"/>
    <w:rsid w:val="00467087"/>
    <w:rsid w:val="004761EF"/>
    <w:rsid w:val="00497EB0"/>
    <w:rsid w:val="004A0B75"/>
    <w:rsid w:val="004A3A06"/>
    <w:rsid w:val="004E631D"/>
    <w:rsid w:val="004F3A62"/>
    <w:rsid w:val="00502C68"/>
    <w:rsid w:val="00502E11"/>
    <w:rsid w:val="00512A86"/>
    <w:rsid w:val="00534DF7"/>
    <w:rsid w:val="00557392"/>
    <w:rsid w:val="005709F1"/>
    <w:rsid w:val="00577B45"/>
    <w:rsid w:val="00580D7D"/>
    <w:rsid w:val="00580FAA"/>
    <w:rsid w:val="00584285"/>
    <w:rsid w:val="00586FB4"/>
    <w:rsid w:val="00593CAF"/>
    <w:rsid w:val="005A77C1"/>
    <w:rsid w:val="005B415D"/>
    <w:rsid w:val="005C0BE9"/>
    <w:rsid w:val="005C2F7F"/>
    <w:rsid w:val="005C7E2A"/>
    <w:rsid w:val="005D72BB"/>
    <w:rsid w:val="005E6600"/>
    <w:rsid w:val="005F0E4E"/>
    <w:rsid w:val="00600AB9"/>
    <w:rsid w:val="00601138"/>
    <w:rsid w:val="0060144A"/>
    <w:rsid w:val="00602C52"/>
    <w:rsid w:val="006047A5"/>
    <w:rsid w:val="00604CD4"/>
    <w:rsid w:val="006059B3"/>
    <w:rsid w:val="0060637D"/>
    <w:rsid w:val="00624538"/>
    <w:rsid w:val="00627DDD"/>
    <w:rsid w:val="00634CD0"/>
    <w:rsid w:val="00641336"/>
    <w:rsid w:val="00643077"/>
    <w:rsid w:val="006431DE"/>
    <w:rsid w:val="00652F3A"/>
    <w:rsid w:val="0065360E"/>
    <w:rsid w:val="00657324"/>
    <w:rsid w:val="006646DE"/>
    <w:rsid w:val="00667056"/>
    <w:rsid w:val="00685C67"/>
    <w:rsid w:val="00691977"/>
    <w:rsid w:val="0069783C"/>
    <w:rsid w:val="006A24CD"/>
    <w:rsid w:val="006A2876"/>
    <w:rsid w:val="006A50AA"/>
    <w:rsid w:val="006C601D"/>
    <w:rsid w:val="006D02C8"/>
    <w:rsid w:val="006D462F"/>
    <w:rsid w:val="006E2E87"/>
    <w:rsid w:val="006F7D3B"/>
    <w:rsid w:val="007014AC"/>
    <w:rsid w:val="0071121A"/>
    <w:rsid w:val="00717DA7"/>
    <w:rsid w:val="00732885"/>
    <w:rsid w:val="00740519"/>
    <w:rsid w:val="00740F86"/>
    <w:rsid w:val="00741972"/>
    <w:rsid w:val="00742A74"/>
    <w:rsid w:val="00752037"/>
    <w:rsid w:val="00762940"/>
    <w:rsid w:val="00772223"/>
    <w:rsid w:val="00772EC7"/>
    <w:rsid w:val="00781C40"/>
    <w:rsid w:val="007829CE"/>
    <w:rsid w:val="007A4F3F"/>
    <w:rsid w:val="007B021C"/>
    <w:rsid w:val="007C415B"/>
    <w:rsid w:val="008005D0"/>
    <w:rsid w:val="00813825"/>
    <w:rsid w:val="008411A5"/>
    <w:rsid w:val="0085322B"/>
    <w:rsid w:val="0085603C"/>
    <w:rsid w:val="00857420"/>
    <w:rsid w:val="00857A90"/>
    <w:rsid w:val="00876DA9"/>
    <w:rsid w:val="008809B9"/>
    <w:rsid w:val="00882ABE"/>
    <w:rsid w:val="00883E79"/>
    <w:rsid w:val="00892509"/>
    <w:rsid w:val="00892AE0"/>
    <w:rsid w:val="008D1E27"/>
    <w:rsid w:val="008F3009"/>
    <w:rsid w:val="008F721B"/>
    <w:rsid w:val="0090111A"/>
    <w:rsid w:val="00922B8B"/>
    <w:rsid w:val="00924DDF"/>
    <w:rsid w:val="009262CB"/>
    <w:rsid w:val="00942274"/>
    <w:rsid w:val="00960FE2"/>
    <w:rsid w:val="0097778B"/>
    <w:rsid w:val="00980A2F"/>
    <w:rsid w:val="00985FEE"/>
    <w:rsid w:val="009905B0"/>
    <w:rsid w:val="00992100"/>
    <w:rsid w:val="00997D34"/>
    <w:rsid w:val="009A3E3C"/>
    <w:rsid w:val="009C43BF"/>
    <w:rsid w:val="009C4418"/>
    <w:rsid w:val="009E1EA0"/>
    <w:rsid w:val="00A00C2F"/>
    <w:rsid w:val="00A0258F"/>
    <w:rsid w:val="00A0371B"/>
    <w:rsid w:val="00A110C0"/>
    <w:rsid w:val="00A30AA2"/>
    <w:rsid w:val="00A3717C"/>
    <w:rsid w:val="00A43811"/>
    <w:rsid w:val="00A5359D"/>
    <w:rsid w:val="00A55EF1"/>
    <w:rsid w:val="00A73B35"/>
    <w:rsid w:val="00A766CA"/>
    <w:rsid w:val="00A80E8E"/>
    <w:rsid w:val="00A92C14"/>
    <w:rsid w:val="00A95E8A"/>
    <w:rsid w:val="00AA516F"/>
    <w:rsid w:val="00AB0CA0"/>
    <w:rsid w:val="00AC3221"/>
    <w:rsid w:val="00AD4BAD"/>
    <w:rsid w:val="00AE3C74"/>
    <w:rsid w:val="00AE72DA"/>
    <w:rsid w:val="00AF0A57"/>
    <w:rsid w:val="00B00322"/>
    <w:rsid w:val="00B162BC"/>
    <w:rsid w:val="00B168BA"/>
    <w:rsid w:val="00B25FF7"/>
    <w:rsid w:val="00B31071"/>
    <w:rsid w:val="00B35F04"/>
    <w:rsid w:val="00B620E9"/>
    <w:rsid w:val="00B636F0"/>
    <w:rsid w:val="00B723A2"/>
    <w:rsid w:val="00B839F6"/>
    <w:rsid w:val="00B83AB7"/>
    <w:rsid w:val="00BA08D5"/>
    <w:rsid w:val="00BA6753"/>
    <w:rsid w:val="00BF5EF4"/>
    <w:rsid w:val="00BF748B"/>
    <w:rsid w:val="00C04E9B"/>
    <w:rsid w:val="00C068CA"/>
    <w:rsid w:val="00C10FB9"/>
    <w:rsid w:val="00C136D9"/>
    <w:rsid w:val="00C16EF3"/>
    <w:rsid w:val="00C2745F"/>
    <w:rsid w:val="00C603E3"/>
    <w:rsid w:val="00C609A9"/>
    <w:rsid w:val="00C6140C"/>
    <w:rsid w:val="00C77924"/>
    <w:rsid w:val="00C803D0"/>
    <w:rsid w:val="00C809BD"/>
    <w:rsid w:val="00C821B4"/>
    <w:rsid w:val="00C868A5"/>
    <w:rsid w:val="00C8775E"/>
    <w:rsid w:val="00C93854"/>
    <w:rsid w:val="00CC0B1B"/>
    <w:rsid w:val="00CC7963"/>
    <w:rsid w:val="00CF4AD4"/>
    <w:rsid w:val="00D01047"/>
    <w:rsid w:val="00D047BB"/>
    <w:rsid w:val="00D06F83"/>
    <w:rsid w:val="00D07137"/>
    <w:rsid w:val="00D16D11"/>
    <w:rsid w:val="00D211FA"/>
    <w:rsid w:val="00D22808"/>
    <w:rsid w:val="00D23A61"/>
    <w:rsid w:val="00D2563C"/>
    <w:rsid w:val="00D33BC9"/>
    <w:rsid w:val="00D34351"/>
    <w:rsid w:val="00D46FDE"/>
    <w:rsid w:val="00D6184B"/>
    <w:rsid w:val="00D6707E"/>
    <w:rsid w:val="00D72D97"/>
    <w:rsid w:val="00D9065C"/>
    <w:rsid w:val="00D95B04"/>
    <w:rsid w:val="00DA2F60"/>
    <w:rsid w:val="00DA3A25"/>
    <w:rsid w:val="00DA5A90"/>
    <w:rsid w:val="00DC10A0"/>
    <w:rsid w:val="00DC264C"/>
    <w:rsid w:val="00DD6D6C"/>
    <w:rsid w:val="00DF34AF"/>
    <w:rsid w:val="00E01D84"/>
    <w:rsid w:val="00E07C27"/>
    <w:rsid w:val="00E37414"/>
    <w:rsid w:val="00E46F69"/>
    <w:rsid w:val="00E505CE"/>
    <w:rsid w:val="00E52EC6"/>
    <w:rsid w:val="00E55D95"/>
    <w:rsid w:val="00E55D9D"/>
    <w:rsid w:val="00E72F6F"/>
    <w:rsid w:val="00E73579"/>
    <w:rsid w:val="00E848BE"/>
    <w:rsid w:val="00E90262"/>
    <w:rsid w:val="00EB234F"/>
    <w:rsid w:val="00EC226F"/>
    <w:rsid w:val="00ED13C1"/>
    <w:rsid w:val="00ED5D40"/>
    <w:rsid w:val="00EE2D45"/>
    <w:rsid w:val="00EF363B"/>
    <w:rsid w:val="00EF7715"/>
    <w:rsid w:val="00F001CB"/>
    <w:rsid w:val="00F103EE"/>
    <w:rsid w:val="00F14256"/>
    <w:rsid w:val="00F209C8"/>
    <w:rsid w:val="00F21806"/>
    <w:rsid w:val="00F228E1"/>
    <w:rsid w:val="00F34126"/>
    <w:rsid w:val="00F36F5B"/>
    <w:rsid w:val="00F51771"/>
    <w:rsid w:val="00F5615E"/>
    <w:rsid w:val="00F676A6"/>
    <w:rsid w:val="00F83C9E"/>
    <w:rsid w:val="00F86DF4"/>
    <w:rsid w:val="00F922F7"/>
    <w:rsid w:val="00FA2F0D"/>
    <w:rsid w:val="00FB2607"/>
    <w:rsid w:val="00FB711D"/>
    <w:rsid w:val="00FC2A13"/>
    <w:rsid w:val="00FD574A"/>
    <w:rsid w:val="00FD7320"/>
    <w:rsid w:val="00FE3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A670D20"/>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503</Words>
  <Characters>2672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2021-03-05T07:46:00Z</dcterms:created>
  <dcterms:modified xsi:type="dcterms:W3CDTF">2021-03-05T13:18:00Z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