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DB20" w14:textId="77777777" w:rsidR="00545578" w:rsidRDefault="00884419">
      <w:r>
        <w:t xml:space="preserve">Demokrati åk </w:t>
      </w:r>
      <w:proofErr w:type="gramStart"/>
      <w:r>
        <w:t>4-6</w:t>
      </w:r>
      <w:proofErr w:type="gramEnd"/>
    </w:p>
    <w:p w14:paraId="63BF02A3" w14:textId="77777777" w:rsidR="00884419" w:rsidRDefault="00884419">
      <w:pPr>
        <w:rPr>
          <w:rFonts w:ascii="Arial" w:hAnsi="Arial" w:cs="Arial"/>
          <w:color w:val="262626"/>
          <w:sz w:val="27"/>
          <w:szCs w:val="27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4419" w14:paraId="6E251E63" w14:textId="77777777" w:rsidTr="00884419">
        <w:tc>
          <w:tcPr>
            <w:tcW w:w="2265" w:type="dxa"/>
          </w:tcPr>
          <w:p w14:paraId="31D500E8" w14:textId="77777777" w:rsidR="00884419" w:rsidRPr="00AF0691" w:rsidRDefault="00AF0691">
            <w:pPr>
              <w:rPr>
                <w:b/>
              </w:rPr>
            </w:pPr>
            <w:r w:rsidRPr="00AF0691">
              <w:rPr>
                <w:b/>
              </w:rPr>
              <w:t>Mål</w:t>
            </w:r>
          </w:p>
        </w:tc>
        <w:tc>
          <w:tcPr>
            <w:tcW w:w="2265" w:type="dxa"/>
          </w:tcPr>
          <w:p w14:paraId="53908804" w14:textId="77777777" w:rsidR="00884419" w:rsidRPr="00AF0691" w:rsidRDefault="00AF0691">
            <w:pPr>
              <w:rPr>
                <w:b/>
              </w:rPr>
            </w:pPr>
            <w:r w:rsidRPr="00AF0691">
              <w:rPr>
                <w:b/>
              </w:rPr>
              <w:t>Grundläggande</w:t>
            </w:r>
          </w:p>
        </w:tc>
        <w:tc>
          <w:tcPr>
            <w:tcW w:w="2266" w:type="dxa"/>
          </w:tcPr>
          <w:p w14:paraId="6ABEE315" w14:textId="77777777" w:rsidR="00884419" w:rsidRPr="00AF0691" w:rsidRDefault="00AF0691">
            <w:pPr>
              <w:rPr>
                <w:b/>
              </w:rPr>
            </w:pPr>
            <w:r w:rsidRPr="00AF0691">
              <w:rPr>
                <w:b/>
              </w:rPr>
              <w:t>Goda</w:t>
            </w:r>
          </w:p>
        </w:tc>
        <w:tc>
          <w:tcPr>
            <w:tcW w:w="2266" w:type="dxa"/>
          </w:tcPr>
          <w:p w14:paraId="381A9078" w14:textId="77777777" w:rsidR="00884419" w:rsidRPr="00AF0691" w:rsidRDefault="00AF0691">
            <w:pPr>
              <w:rPr>
                <w:b/>
              </w:rPr>
            </w:pPr>
            <w:r w:rsidRPr="00AF0691">
              <w:rPr>
                <w:b/>
              </w:rPr>
              <w:t>Mycket goda</w:t>
            </w:r>
          </w:p>
        </w:tc>
      </w:tr>
      <w:tr w:rsidR="00884419" w14:paraId="28228F90" w14:textId="77777777" w:rsidTr="00884419">
        <w:tc>
          <w:tcPr>
            <w:tcW w:w="2265" w:type="dxa"/>
          </w:tcPr>
          <w:p w14:paraId="210BB128" w14:textId="77777777" w:rsidR="00884419" w:rsidRPr="00AF0691" w:rsidRDefault="00884419">
            <w:pPr>
              <w:rPr>
                <w:i/>
              </w:rPr>
            </w:pPr>
            <w:r w:rsidRPr="00AF0691">
              <w:rPr>
                <w:i/>
              </w:rPr>
              <w:t>Kan förklara vad demokrati är.</w:t>
            </w:r>
          </w:p>
        </w:tc>
        <w:tc>
          <w:tcPr>
            <w:tcW w:w="2265" w:type="dxa"/>
          </w:tcPr>
          <w:p w14:paraId="5898024D" w14:textId="77777777" w:rsidR="00884419" w:rsidRDefault="00884419">
            <w:r>
              <w:t>Kan ge 2 exempel på vad demokrati är.</w:t>
            </w:r>
          </w:p>
        </w:tc>
        <w:tc>
          <w:tcPr>
            <w:tcW w:w="2266" w:type="dxa"/>
          </w:tcPr>
          <w:p w14:paraId="5A9D3BB5" w14:textId="77777777" w:rsidR="00884419" w:rsidRDefault="00884419">
            <w:r>
              <w:t>Kan ge flera exempel på vad som är speciellt för en demokrati.</w:t>
            </w:r>
          </w:p>
        </w:tc>
        <w:tc>
          <w:tcPr>
            <w:tcW w:w="2266" w:type="dxa"/>
          </w:tcPr>
          <w:p w14:paraId="5D0872A2" w14:textId="77777777" w:rsidR="00884419" w:rsidRDefault="00884419">
            <w:r>
              <w:t>Kan ge flera exempel på vad som är speciellt för en demokrati och kan göra jämförelser med en diktatur.</w:t>
            </w:r>
          </w:p>
        </w:tc>
      </w:tr>
      <w:tr w:rsidR="00884419" w14:paraId="7A7553C9" w14:textId="77777777" w:rsidTr="00884419">
        <w:tc>
          <w:tcPr>
            <w:tcW w:w="2265" w:type="dxa"/>
          </w:tcPr>
          <w:p w14:paraId="50EA5191" w14:textId="77777777" w:rsidR="00884419" w:rsidRPr="00AF0691" w:rsidRDefault="00884419">
            <w:pPr>
              <w:rPr>
                <w:i/>
              </w:rPr>
            </w:pPr>
            <w:r w:rsidRPr="00AF0691">
              <w:rPr>
                <w:i/>
              </w:rPr>
              <w:t>Kan berätta om hur ett demokratiskt beslut kan gå till</w:t>
            </w:r>
          </w:p>
        </w:tc>
        <w:tc>
          <w:tcPr>
            <w:tcW w:w="2265" w:type="dxa"/>
          </w:tcPr>
          <w:p w14:paraId="484801BD" w14:textId="77777777" w:rsidR="00884419" w:rsidRDefault="00884419">
            <w:r>
              <w:t>Kan ge ett exempel på ett demokratiskt sätt att ta beslut.</w:t>
            </w:r>
          </w:p>
        </w:tc>
        <w:tc>
          <w:tcPr>
            <w:tcW w:w="2266" w:type="dxa"/>
          </w:tcPr>
          <w:p w14:paraId="0D77963E" w14:textId="77777777" w:rsidR="00884419" w:rsidRDefault="00884419">
            <w:r>
              <w:t>Kan ge förslag på olika sätt att fatta ett demokratiskt beslut.</w:t>
            </w:r>
          </w:p>
        </w:tc>
        <w:tc>
          <w:tcPr>
            <w:tcW w:w="2266" w:type="dxa"/>
          </w:tcPr>
          <w:p w14:paraId="3FCB6F30" w14:textId="77777777" w:rsidR="00884419" w:rsidRDefault="00884419">
            <w:r>
              <w:t>Kan ge förslag på olika sätt att fatta demokratiska beslut samt förklara vad som gör det demokratiskt.</w:t>
            </w:r>
          </w:p>
        </w:tc>
      </w:tr>
      <w:tr w:rsidR="00884419" w14:paraId="7AA0E288" w14:textId="77777777" w:rsidTr="00884419">
        <w:tc>
          <w:tcPr>
            <w:tcW w:w="2265" w:type="dxa"/>
          </w:tcPr>
          <w:p w14:paraId="021C2D93" w14:textId="77777777" w:rsidR="00884419" w:rsidRPr="00B220B9" w:rsidRDefault="00884419">
            <w:pPr>
              <w:rPr>
                <w:i/>
              </w:rPr>
            </w:pPr>
            <w:r w:rsidRPr="00B220B9">
              <w:rPr>
                <w:i/>
              </w:rPr>
              <w:t>Kan resonera om varför demokrati är viktigt.</w:t>
            </w:r>
          </w:p>
        </w:tc>
        <w:tc>
          <w:tcPr>
            <w:tcW w:w="2265" w:type="dxa"/>
          </w:tcPr>
          <w:p w14:paraId="0E0D1515" w14:textId="77777777" w:rsidR="00884419" w:rsidRDefault="00884419">
            <w:r>
              <w:t>Kan ge några exempel och kort motivera sin åsikt.</w:t>
            </w:r>
          </w:p>
        </w:tc>
        <w:tc>
          <w:tcPr>
            <w:tcW w:w="2266" w:type="dxa"/>
          </w:tcPr>
          <w:p w14:paraId="26EE6E58" w14:textId="77777777" w:rsidR="00884419" w:rsidRDefault="00884419">
            <w:r>
              <w:t>Kan ge några exempel och motiverar sina åsikter och resonera om hur det påverkar människor.</w:t>
            </w:r>
          </w:p>
        </w:tc>
        <w:tc>
          <w:tcPr>
            <w:tcW w:w="2266" w:type="dxa"/>
          </w:tcPr>
          <w:p w14:paraId="240BFACA" w14:textId="77777777" w:rsidR="00884419" w:rsidRDefault="00884419">
            <w:r>
              <w:t>Kan ge några exempel och motiverar sina åsikter med hjälp av välgrundade argument. Förklarar hur exemplen påverkar människor.</w:t>
            </w:r>
          </w:p>
        </w:tc>
      </w:tr>
      <w:tr w:rsidR="00884419" w14:paraId="1B8C8998" w14:textId="77777777" w:rsidTr="00884419">
        <w:tc>
          <w:tcPr>
            <w:tcW w:w="2265" w:type="dxa"/>
          </w:tcPr>
          <w:p w14:paraId="091F82BB" w14:textId="77777777" w:rsidR="00884419" w:rsidRPr="00B220B9" w:rsidRDefault="00884419">
            <w:pPr>
              <w:rPr>
                <w:i/>
              </w:rPr>
            </w:pPr>
            <w:r w:rsidRPr="00B220B9">
              <w:rPr>
                <w:i/>
              </w:rPr>
              <w:t>Kan berätta om demokratiska beslut i deras närhet.</w:t>
            </w:r>
          </w:p>
        </w:tc>
        <w:tc>
          <w:tcPr>
            <w:tcW w:w="2265" w:type="dxa"/>
          </w:tcPr>
          <w:p w14:paraId="18E6F536" w14:textId="77777777" w:rsidR="00884419" w:rsidRDefault="00884419">
            <w:r>
              <w:t xml:space="preserve">Kan enkelt förklara från fråga till </w:t>
            </w:r>
            <w:r w:rsidR="00AF0691">
              <w:t>elevråd.</w:t>
            </w:r>
          </w:p>
        </w:tc>
        <w:tc>
          <w:tcPr>
            <w:tcW w:w="2266" w:type="dxa"/>
          </w:tcPr>
          <w:p w14:paraId="6F59D1B6" w14:textId="77777777" w:rsidR="00884419" w:rsidRDefault="00AF0691">
            <w:r>
              <w:t>Kan förklara från fråga till elevråd.</w:t>
            </w:r>
          </w:p>
        </w:tc>
        <w:tc>
          <w:tcPr>
            <w:tcW w:w="2266" w:type="dxa"/>
          </w:tcPr>
          <w:p w14:paraId="63CF1CB0" w14:textId="77777777" w:rsidR="00884419" w:rsidRDefault="00AF0691">
            <w:r>
              <w:t>Kan förklara från fråga till elevråd och göra hänvisningar till demokrati.</w:t>
            </w:r>
          </w:p>
        </w:tc>
      </w:tr>
      <w:tr w:rsidR="00884419" w14:paraId="4A8DA98E" w14:textId="77777777" w:rsidTr="00884419">
        <w:tc>
          <w:tcPr>
            <w:tcW w:w="2265" w:type="dxa"/>
          </w:tcPr>
          <w:p w14:paraId="79875725" w14:textId="77777777" w:rsidR="00884419" w:rsidRPr="00B220B9" w:rsidRDefault="00884419">
            <w:pPr>
              <w:rPr>
                <w:i/>
              </w:rPr>
            </w:pPr>
            <w:r w:rsidRPr="00B220B9">
              <w:rPr>
                <w:i/>
              </w:rPr>
              <w:t>Använder ämnesspecifika ord</w:t>
            </w:r>
          </w:p>
        </w:tc>
        <w:tc>
          <w:tcPr>
            <w:tcW w:w="2265" w:type="dxa"/>
          </w:tcPr>
          <w:p w14:paraId="582718DB" w14:textId="77777777" w:rsidR="00884419" w:rsidRDefault="00AF0691">
            <w:r>
              <w:t>Använder några ämnesspecifika ord.</w:t>
            </w:r>
          </w:p>
        </w:tc>
        <w:tc>
          <w:tcPr>
            <w:tcW w:w="2266" w:type="dxa"/>
          </w:tcPr>
          <w:p w14:paraId="6EF1717B" w14:textId="77777777" w:rsidR="00884419" w:rsidRDefault="00AF0691">
            <w:r>
              <w:t>Använder flera ämnesspecifika ord.</w:t>
            </w:r>
          </w:p>
        </w:tc>
        <w:tc>
          <w:tcPr>
            <w:tcW w:w="2266" w:type="dxa"/>
          </w:tcPr>
          <w:p w14:paraId="3F9B796A" w14:textId="77777777" w:rsidR="00884419" w:rsidRDefault="00AF0691">
            <w:r>
              <w:t>Använder till stor del ämnesspecifika ord.</w:t>
            </w:r>
          </w:p>
        </w:tc>
      </w:tr>
    </w:tbl>
    <w:p w14:paraId="37AE8274" w14:textId="77777777" w:rsidR="00884419" w:rsidRDefault="00884419"/>
    <w:p w14:paraId="3CCF7C20" w14:textId="77777777" w:rsidR="00B220B9" w:rsidRDefault="00B220B9">
      <w:pPr>
        <w:rPr>
          <w:b/>
        </w:rPr>
      </w:pPr>
      <w:r>
        <w:rPr>
          <w:b/>
        </w:rPr>
        <w:t>Arbetssätt</w:t>
      </w:r>
      <w:r w:rsidR="004B680B">
        <w:rPr>
          <w:b/>
        </w:rPr>
        <w:t>:</w:t>
      </w:r>
    </w:p>
    <w:p w14:paraId="7ED9A53F" w14:textId="77777777" w:rsidR="004B680B" w:rsidRDefault="004B680B" w:rsidP="004B680B">
      <w:pPr>
        <w:pStyle w:val="Liststycke"/>
        <w:numPr>
          <w:ilvl w:val="0"/>
          <w:numId w:val="1"/>
        </w:numPr>
      </w:pPr>
      <w:r>
        <w:t>Föreläsningar</w:t>
      </w:r>
    </w:p>
    <w:p w14:paraId="7EA568FB" w14:textId="77777777" w:rsidR="004B680B" w:rsidRDefault="004B680B" w:rsidP="004B680B">
      <w:pPr>
        <w:pStyle w:val="Liststycke"/>
        <w:numPr>
          <w:ilvl w:val="0"/>
          <w:numId w:val="1"/>
        </w:numPr>
      </w:pPr>
      <w:r>
        <w:t>Kooperativt arbete</w:t>
      </w:r>
    </w:p>
    <w:p w14:paraId="2AB95235" w14:textId="77777777" w:rsidR="004B680B" w:rsidRDefault="004B680B" w:rsidP="004B680B">
      <w:pPr>
        <w:pStyle w:val="Liststycke"/>
        <w:numPr>
          <w:ilvl w:val="0"/>
          <w:numId w:val="1"/>
        </w:numPr>
      </w:pPr>
      <w:r>
        <w:t>Diskussionsuppgifter</w:t>
      </w:r>
    </w:p>
    <w:p w14:paraId="229379D2" w14:textId="77777777" w:rsidR="004B680B" w:rsidRDefault="004B680B" w:rsidP="004B680B">
      <w:pPr>
        <w:pStyle w:val="Liststycke"/>
        <w:numPr>
          <w:ilvl w:val="0"/>
          <w:numId w:val="1"/>
        </w:numPr>
      </w:pPr>
      <w:r>
        <w:t>Film</w:t>
      </w:r>
    </w:p>
    <w:p w14:paraId="0EB53A78" w14:textId="77777777" w:rsidR="004B680B" w:rsidRDefault="004B680B" w:rsidP="004B680B"/>
    <w:p w14:paraId="5990C484" w14:textId="77777777" w:rsidR="004B680B" w:rsidRDefault="004B680B" w:rsidP="004B680B">
      <w:pPr>
        <w:rPr>
          <w:b/>
        </w:rPr>
      </w:pPr>
      <w:r>
        <w:rPr>
          <w:b/>
        </w:rPr>
        <w:t>Bedömning:</w:t>
      </w:r>
    </w:p>
    <w:p w14:paraId="21CFDB44" w14:textId="77777777" w:rsidR="004B680B" w:rsidRDefault="004B680B" w:rsidP="004B680B">
      <w:r>
        <w:t>Bedömning kommer ske under arbetets gång samt genom en slutuppgift.</w:t>
      </w:r>
    </w:p>
    <w:p w14:paraId="3E1B74FA" w14:textId="77777777" w:rsidR="004B680B" w:rsidRDefault="004B680B" w:rsidP="004B680B"/>
    <w:p w14:paraId="3E637A48" w14:textId="77777777" w:rsidR="004B680B" w:rsidRDefault="004B680B" w:rsidP="004B680B">
      <w:pPr>
        <w:rPr>
          <w:b/>
        </w:rPr>
      </w:pPr>
    </w:p>
    <w:p w14:paraId="0956DF5F" w14:textId="77777777" w:rsidR="004B680B" w:rsidRDefault="004B680B" w:rsidP="004B680B">
      <w:pPr>
        <w:rPr>
          <w:b/>
        </w:rPr>
      </w:pPr>
    </w:p>
    <w:p w14:paraId="64C3F05D" w14:textId="77777777" w:rsidR="004B680B" w:rsidRDefault="004B680B" w:rsidP="004B680B">
      <w:pPr>
        <w:rPr>
          <w:b/>
        </w:rPr>
      </w:pPr>
    </w:p>
    <w:p w14:paraId="4BE90A1C" w14:textId="77777777" w:rsidR="004B680B" w:rsidRDefault="004B680B" w:rsidP="004B680B">
      <w:pPr>
        <w:rPr>
          <w:b/>
        </w:rPr>
      </w:pPr>
    </w:p>
    <w:p w14:paraId="4635A458" w14:textId="77777777" w:rsidR="004B680B" w:rsidRDefault="004B680B" w:rsidP="004B680B">
      <w:pPr>
        <w:rPr>
          <w:b/>
        </w:rPr>
      </w:pPr>
    </w:p>
    <w:p w14:paraId="12EEAB73" w14:textId="77777777" w:rsidR="004B680B" w:rsidRDefault="004B680B" w:rsidP="004B680B">
      <w:pPr>
        <w:rPr>
          <w:b/>
        </w:rPr>
      </w:pPr>
      <w:r>
        <w:rPr>
          <w:b/>
        </w:rPr>
        <w:lastRenderedPageBreak/>
        <w:t>Ämnesspecifika ord</w:t>
      </w:r>
    </w:p>
    <w:p w14:paraId="69340855" w14:textId="77777777" w:rsidR="004B680B" w:rsidRDefault="004B680B" w:rsidP="004B680B">
      <w:r>
        <w:t>Demokrati</w:t>
      </w:r>
    </w:p>
    <w:p w14:paraId="0C308F81" w14:textId="77777777" w:rsidR="004B680B" w:rsidRDefault="004B680B" w:rsidP="004B680B">
      <w:r>
        <w:t>Beslut</w:t>
      </w:r>
    </w:p>
    <w:p w14:paraId="3DFE0D8C" w14:textId="77777777" w:rsidR="004B680B" w:rsidRDefault="004B680B" w:rsidP="004B680B">
      <w:r>
        <w:t>Opinion</w:t>
      </w:r>
    </w:p>
    <w:p w14:paraId="565A8ADA" w14:textId="77777777" w:rsidR="004B680B" w:rsidRDefault="004B680B" w:rsidP="004B680B">
      <w:r>
        <w:t>Yttrandefrihet</w:t>
      </w:r>
    </w:p>
    <w:p w14:paraId="6A8DA29C" w14:textId="77777777" w:rsidR="004B680B" w:rsidRDefault="004B680B" w:rsidP="004B680B">
      <w:r>
        <w:t>Majoritetsprincipen</w:t>
      </w:r>
    </w:p>
    <w:p w14:paraId="56A43D92" w14:textId="77777777" w:rsidR="004B680B" w:rsidRDefault="004B680B" w:rsidP="004B680B">
      <w:r>
        <w:t>Minoritet</w:t>
      </w:r>
    </w:p>
    <w:p w14:paraId="75DAF063" w14:textId="77777777" w:rsidR="004B680B" w:rsidRDefault="004B680B" w:rsidP="004B680B">
      <w:r>
        <w:t>Rösta</w:t>
      </w:r>
    </w:p>
    <w:p w14:paraId="6B450ACF" w14:textId="77777777" w:rsidR="004B680B" w:rsidRDefault="004B680B" w:rsidP="004B680B">
      <w:r>
        <w:t>Representativ demokrati</w:t>
      </w:r>
    </w:p>
    <w:p w14:paraId="52BCA959" w14:textId="77777777" w:rsidR="004B680B" w:rsidRDefault="004B680B" w:rsidP="004B680B">
      <w:r>
        <w:t>Direkt demokrati</w:t>
      </w:r>
    </w:p>
    <w:p w14:paraId="2AB9A8CE" w14:textId="77777777" w:rsidR="004B680B" w:rsidRDefault="004B680B" w:rsidP="004B680B">
      <w:r>
        <w:t>Diktatur</w:t>
      </w:r>
    </w:p>
    <w:p w14:paraId="2F8DA8C6" w14:textId="77777777" w:rsidR="004B680B" w:rsidRDefault="004B680B" w:rsidP="004B680B">
      <w:r>
        <w:t>Diktator</w:t>
      </w:r>
    </w:p>
    <w:p w14:paraId="689087C6" w14:textId="77777777" w:rsidR="004B680B" w:rsidRDefault="004B680B" w:rsidP="004B680B">
      <w:r>
        <w:t>Makthavare</w:t>
      </w:r>
    </w:p>
    <w:p w14:paraId="0BB59A96" w14:textId="77777777" w:rsidR="004B680B" w:rsidRPr="004B680B" w:rsidRDefault="004B680B" w:rsidP="004B680B">
      <w:r>
        <w:t>censur</w:t>
      </w:r>
    </w:p>
    <w:sectPr w:rsidR="004B680B" w:rsidRPr="004B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E422" w14:textId="77777777" w:rsidR="004B680B" w:rsidRDefault="004B680B" w:rsidP="004B680B">
      <w:pPr>
        <w:spacing w:after="0" w:line="240" w:lineRule="auto"/>
      </w:pPr>
      <w:r>
        <w:separator/>
      </w:r>
    </w:p>
  </w:endnote>
  <w:endnote w:type="continuationSeparator" w:id="0">
    <w:p w14:paraId="3007557F" w14:textId="77777777" w:rsidR="004B680B" w:rsidRDefault="004B680B" w:rsidP="004B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364C" w14:textId="77777777" w:rsidR="004B680B" w:rsidRDefault="004B680B" w:rsidP="004B680B">
      <w:pPr>
        <w:spacing w:after="0" w:line="240" w:lineRule="auto"/>
      </w:pPr>
      <w:r>
        <w:separator/>
      </w:r>
    </w:p>
  </w:footnote>
  <w:footnote w:type="continuationSeparator" w:id="0">
    <w:p w14:paraId="283F0203" w14:textId="77777777" w:rsidR="004B680B" w:rsidRDefault="004B680B" w:rsidP="004B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425C"/>
    <w:multiLevelType w:val="hybridMultilevel"/>
    <w:tmpl w:val="2FB0B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19"/>
    <w:rsid w:val="004B680B"/>
    <w:rsid w:val="00545578"/>
    <w:rsid w:val="00884419"/>
    <w:rsid w:val="00AF0691"/>
    <w:rsid w:val="00B220B9"/>
    <w:rsid w:val="00B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9DCCF"/>
  <w15:chartTrackingRefBased/>
  <w15:docId w15:val="{72B0FDFF-8269-4DE4-9E9A-5A2716E9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84419"/>
    <w:rPr>
      <w:b/>
      <w:bCs/>
    </w:rPr>
  </w:style>
  <w:style w:type="table" w:styleId="Tabellrutnt">
    <w:name w:val="Table Grid"/>
    <w:basedOn w:val="Normaltabell"/>
    <w:uiPriority w:val="39"/>
    <w:rsid w:val="0088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Janne Eliasson</cp:lastModifiedBy>
  <cp:revision>2</cp:revision>
  <dcterms:created xsi:type="dcterms:W3CDTF">2021-08-23T12:01:00Z</dcterms:created>
  <dcterms:modified xsi:type="dcterms:W3CDTF">2021-08-23T12:01:00Z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2021-08-13T11:59:34.5904574Z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