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page" w:horzAnchor="margin" w:tblpY="4051"/>
        <w:tblW w:w="0" w:type="auto"/>
        <w:tblLook w:val="04A0" w:firstRow="1" w:lastRow="0" w:firstColumn="1" w:lastColumn="0" w:noHBand="0" w:noVBand="1"/>
      </w:tblPr>
      <w:tblGrid>
        <w:gridCol w:w="460"/>
        <w:gridCol w:w="1003"/>
        <w:gridCol w:w="3767"/>
      </w:tblGrid>
      <w:tr w:rsidR="007557FE" w:rsidRPr="007557FE" w14:paraId="35DB67E0" w14:textId="77777777" w:rsidTr="007557FE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17EE19B" w14:textId="77777777" w:rsidR="00D364CB" w:rsidRPr="007557FE" w:rsidRDefault="00D364CB" w:rsidP="00755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A1C097" w14:textId="77777777" w:rsidR="00D364CB" w:rsidRPr="007557FE" w:rsidRDefault="00B72D9D" w:rsidP="007557FE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1B3AD8" wp14:editId="25AD506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15240</wp:posOffset>
                  </wp:positionV>
                  <wp:extent cx="387350" cy="377254"/>
                  <wp:effectExtent l="0" t="0" r="0" b="3810"/>
                  <wp:wrapNone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377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662D0F" w14:textId="77777777" w:rsidR="00D364CB" w:rsidRPr="007557FE" w:rsidRDefault="00B72D9D" w:rsidP="007557FE">
            <w:pPr>
              <w:rPr>
                <w:rFonts w:ascii="Pristina" w:hAnsi="Pristina"/>
                <w:b/>
                <w:bCs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F15FE6" wp14:editId="3AF8B90C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6350</wp:posOffset>
                  </wp:positionV>
                  <wp:extent cx="387350" cy="377254"/>
                  <wp:effectExtent l="0" t="0" r="0" b="3810"/>
                  <wp:wrapNone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377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64CB" w:rsidRPr="007557FE">
              <w:rPr>
                <w:rFonts w:ascii="Pristina" w:hAnsi="Pristina"/>
                <w:b/>
                <w:bCs/>
                <w:sz w:val="48"/>
                <w:szCs w:val="48"/>
              </w:rPr>
              <w:t>September</w:t>
            </w:r>
            <w:r w:rsidR="007557FE" w:rsidRPr="007557FE">
              <w:rPr>
                <w:rFonts w:ascii="Pristina" w:hAnsi="Pristina"/>
                <w:b/>
                <w:bCs/>
                <w:sz w:val="48"/>
                <w:szCs w:val="48"/>
              </w:rPr>
              <w:t xml:space="preserve">  </w:t>
            </w:r>
            <w:r w:rsidR="00D364CB" w:rsidRPr="007557FE">
              <w:rPr>
                <w:rFonts w:ascii="Pristina" w:hAnsi="Pristina"/>
                <w:b/>
                <w:bCs/>
                <w:sz w:val="48"/>
                <w:szCs w:val="48"/>
              </w:rPr>
              <w:t xml:space="preserve"> </w:t>
            </w:r>
            <w:r w:rsidR="007557FE" w:rsidRPr="007557FE">
              <w:rPr>
                <w:rFonts w:ascii="Pristina" w:hAnsi="Pristina"/>
                <w:b/>
                <w:bCs/>
                <w:sz w:val="48"/>
                <w:szCs w:val="48"/>
              </w:rPr>
              <w:t xml:space="preserve">         </w:t>
            </w:r>
          </w:p>
        </w:tc>
      </w:tr>
      <w:tr w:rsidR="007557FE" w:rsidRPr="007557FE" w14:paraId="5C72883C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3BF22AED" w14:textId="714E5E46" w:rsidR="00D364CB" w:rsidRPr="007557FE" w:rsidRDefault="00694EA6" w:rsidP="00755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4658A0F" w14:textId="77777777" w:rsidR="00D364CB" w:rsidRPr="007557FE" w:rsidRDefault="00D364CB" w:rsidP="007557FE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fredag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566E319F" w14:textId="77777777" w:rsidR="00D364CB" w:rsidRPr="007557FE" w:rsidRDefault="007557FE" w:rsidP="00755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idrott</w:t>
            </w:r>
          </w:p>
        </w:tc>
      </w:tr>
      <w:tr w:rsidR="00D364CB" w:rsidRPr="007557FE" w14:paraId="6FB77994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30E16015" w14:textId="60EA6976" w:rsidR="00D364CB" w:rsidRPr="007557FE" w:rsidRDefault="00694EA6" w:rsidP="00755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12FC9E3" w14:textId="77777777" w:rsidR="00D364CB" w:rsidRPr="007557FE" w:rsidRDefault="00D364CB" w:rsidP="007557FE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lördag</w:t>
            </w:r>
          </w:p>
        </w:tc>
        <w:tc>
          <w:tcPr>
            <w:tcW w:w="3767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160F583" w14:textId="77777777" w:rsidR="00D364CB" w:rsidRPr="007557FE" w:rsidRDefault="00D364CB" w:rsidP="007557FE">
            <w:pPr>
              <w:rPr>
                <w:sz w:val="24"/>
                <w:szCs w:val="24"/>
              </w:rPr>
            </w:pPr>
          </w:p>
        </w:tc>
      </w:tr>
      <w:tr w:rsidR="00D364CB" w:rsidRPr="007557FE" w14:paraId="41140E5A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6CC01E8B" w14:textId="3AA39FD9" w:rsidR="00D364CB" w:rsidRPr="007557FE" w:rsidRDefault="00694EA6" w:rsidP="00755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160BD66" w14:textId="77777777" w:rsidR="00D364CB" w:rsidRPr="007557FE" w:rsidRDefault="00D364CB" w:rsidP="007557FE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söndag</w:t>
            </w:r>
          </w:p>
        </w:tc>
        <w:tc>
          <w:tcPr>
            <w:tcW w:w="3767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74EB21F" w14:textId="77777777" w:rsidR="00D364CB" w:rsidRPr="007557FE" w:rsidRDefault="00D364CB" w:rsidP="007557FE">
            <w:pPr>
              <w:rPr>
                <w:sz w:val="24"/>
                <w:szCs w:val="24"/>
              </w:rPr>
            </w:pPr>
          </w:p>
        </w:tc>
      </w:tr>
      <w:tr w:rsidR="006376D5" w:rsidRPr="007557FE" w14:paraId="4046FC31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70CF4080" w14:textId="77777777" w:rsidR="00781220" w:rsidRPr="00781220" w:rsidRDefault="00781220" w:rsidP="006376D5">
            <w:pPr>
              <w:rPr>
                <w:sz w:val="14"/>
                <w:szCs w:val="14"/>
              </w:rPr>
            </w:pPr>
            <w:r w:rsidRPr="00781220">
              <w:rPr>
                <w:sz w:val="14"/>
                <w:szCs w:val="14"/>
              </w:rPr>
              <w:t>v.36</w:t>
            </w:r>
          </w:p>
          <w:p w14:paraId="39776A4A" w14:textId="423DFC10" w:rsidR="00781220" w:rsidRPr="007557FE" w:rsidRDefault="00694EA6" w:rsidP="00637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5355952" w14:textId="77777777" w:rsidR="006376D5" w:rsidRPr="007557FE" w:rsidRDefault="006376D5" w:rsidP="006376D5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måndag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5AB080B8" w14:textId="348852BE" w:rsidR="006376D5" w:rsidRPr="007557FE" w:rsidRDefault="006B3413" w:rsidP="00637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idrott</w:t>
            </w:r>
          </w:p>
        </w:tc>
      </w:tr>
      <w:tr w:rsidR="00D26DDF" w:rsidRPr="007557FE" w14:paraId="54E417F3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7E45CC79" w14:textId="7C113F3A" w:rsidR="00D26DDF" w:rsidRPr="007557FE" w:rsidRDefault="00694EA6" w:rsidP="00D2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6C234A4" w14:textId="77777777" w:rsidR="00D26DDF" w:rsidRPr="007557FE" w:rsidRDefault="00D26DDF" w:rsidP="00D26DDF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tisdag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736A6CFD" w14:textId="3A6BAB21" w:rsidR="00D26DDF" w:rsidRPr="007557FE" w:rsidRDefault="006B3413" w:rsidP="00D2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idrott</w:t>
            </w:r>
          </w:p>
        </w:tc>
      </w:tr>
      <w:tr w:rsidR="00E929B0" w:rsidRPr="007557FE" w14:paraId="65E6B709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4D77B0CD" w14:textId="4DA8917E" w:rsidR="00E929B0" w:rsidRPr="007557FE" w:rsidRDefault="00694EA6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3C6750E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onsdag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6F853F9F" w14:textId="16D2D6EA" w:rsidR="00E929B0" w:rsidRPr="007557FE" w:rsidRDefault="00E929B0" w:rsidP="00E929B0">
            <w:pPr>
              <w:rPr>
                <w:sz w:val="24"/>
                <w:szCs w:val="24"/>
              </w:rPr>
            </w:pPr>
          </w:p>
        </w:tc>
      </w:tr>
      <w:tr w:rsidR="00E929B0" w:rsidRPr="007557FE" w14:paraId="2E4DE6CC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5F08D345" w14:textId="482A3151" w:rsidR="00E929B0" w:rsidRPr="007557FE" w:rsidRDefault="00694EA6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09DF9B2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torsdag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778116A0" w14:textId="36585AE8" w:rsidR="00E929B0" w:rsidRPr="007557FE" w:rsidRDefault="00197C15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Engelskaläxa glosor</w:t>
            </w:r>
          </w:p>
        </w:tc>
      </w:tr>
      <w:tr w:rsidR="00E929B0" w:rsidRPr="007557FE" w14:paraId="55AD4B22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7D9BDE85" w14:textId="31093438" w:rsidR="00E929B0" w:rsidRPr="007557FE" w:rsidRDefault="00694EA6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FB4A048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fredag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2F75CFAF" w14:textId="4A7D7D38" w:rsidR="00E929B0" w:rsidRPr="007557FE" w:rsidRDefault="00E929B0" w:rsidP="00E929B0">
            <w:pPr>
              <w:rPr>
                <w:sz w:val="24"/>
                <w:szCs w:val="24"/>
              </w:rPr>
            </w:pPr>
          </w:p>
        </w:tc>
      </w:tr>
      <w:tr w:rsidR="00E929B0" w:rsidRPr="007557FE" w14:paraId="5DF4717B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74283A07" w14:textId="4F76D91B" w:rsidR="00E929B0" w:rsidRPr="007557FE" w:rsidRDefault="00694EA6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46472736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lördag</w:t>
            </w:r>
          </w:p>
        </w:tc>
        <w:tc>
          <w:tcPr>
            <w:tcW w:w="3767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2B82872" w14:textId="77777777" w:rsidR="00E929B0" w:rsidRPr="007557FE" w:rsidRDefault="00E929B0" w:rsidP="00E929B0">
            <w:pPr>
              <w:rPr>
                <w:sz w:val="24"/>
                <w:szCs w:val="24"/>
              </w:rPr>
            </w:pPr>
          </w:p>
        </w:tc>
      </w:tr>
      <w:tr w:rsidR="00E929B0" w:rsidRPr="007557FE" w14:paraId="53240A5A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05B2743F" w14:textId="79E399F5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1</w:t>
            </w:r>
            <w:r w:rsidR="00694EA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A225254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söndag</w:t>
            </w:r>
          </w:p>
        </w:tc>
        <w:tc>
          <w:tcPr>
            <w:tcW w:w="3767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1BD3843" w14:textId="77777777" w:rsidR="00E929B0" w:rsidRPr="007557FE" w:rsidRDefault="00E929B0" w:rsidP="00E929B0">
            <w:pPr>
              <w:rPr>
                <w:sz w:val="24"/>
                <w:szCs w:val="24"/>
              </w:rPr>
            </w:pPr>
          </w:p>
        </w:tc>
      </w:tr>
      <w:tr w:rsidR="00E929B0" w:rsidRPr="007557FE" w14:paraId="08817A4F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13096F44" w14:textId="2F3CF8E6" w:rsidR="00E929B0" w:rsidRPr="00781220" w:rsidRDefault="00E929B0" w:rsidP="00E929B0">
            <w:pPr>
              <w:rPr>
                <w:sz w:val="14"/>
                <w:szCs w:val="14"/>
              </w:rPr>
            </w:pPr>
            <w:r w:rsidRPr="00781220">
              <w:rPr>
                <w:sz w:val="14"/>
                <w:szCs w:val="14"/>
              </w:rPr>
              <w:t>v.3</w:t>
            </w:r>
            <w:r>
              <w:rPr>
                <w:sz w:val="14"/>
                <w:szCs w:val="14"/>
              </w:rPr>
              <w:t>7</w:t>
            </w:r>
          </w:p>
          <w:p w14:paraId="28ADF863" w14:textId="41664E72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1</w:t>
            </w:r>
            <w:r w:rsidR="00694E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1EC8B4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måndag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790679F4" w14:textId="28928B35" w:rsidR="00E929B0" w:rsidRPr="007557FE" w:rsidRDefault="006B3413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idrott</w:t>
            </w:r>
          </w:p>
        </w:tc>
      </w:tr>
      <w:tr w:rsidR="00E929B0" w:rsidRPr="007557FE" w14:paraId="1C773D6C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6A3DD521" w14:textId="7BC3A47A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1</w:t>
            </w:r>
            <w:r w:rsidR="00694EA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126482D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tisdag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14ABC37D" w14:textId="07C02278" w:rsidR="00E929B0" w:rsidRPr="007557FE" w:rsidRDefault="006B3413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Idrott      </w:t>
            </w:r>
            <w:r w:rsidR="008140DC">
              <w:rPr>
                <w:sz w:val="24"/>
                <w:szCs w:val="24"/>
              </w:rPr>
              <w:t>F</w:t>
            </w:r>
            <w:r w:rsidR="00D571C3">
              <w:rPr>
                <w:sz w:val="24"/>
                <w:szCs w:val="24"/>
              </w:rPr>
              <w:t>öräldramöte</w:t>
            </w:r>
            <w:r w:rsidR="008140DC">
              <w:rPr>
                <w:sz w:val="24"/>
                <w:szCs w:val="24"/>
              </w:rPr>
              <w:t xml:space="preserve"> 17.00-18.30</w:t>
            </w:r>
          </w:p>
        </w:tc>
      </w:tr>
      <w:tr w:rsidR="00E929B0" w:rsidRPr="007557FE" w14:paraId="63B3A153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257C15C1" w14:textId="39AE24E1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1</w:t>
            </w:r>
            <w:r w:rsidR="002A6DD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45B4576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onsdag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5C848A1F" w14:textId="6F687216" w:rsidR="00E929B0" w:rsidRPr="007557FE" w:rsidRDefault="00E929B0" w:rsidP="00E929B0">
            <w:pPr>
              <w:rPr>
                <w:sz w:val="24"/>
                <w:szCs w:val="24"/>
              </w:rPr>
            </w:pPr>
          </w:p>
        </w:tc>
      </w:tr>
      <w:tr w:rsidR="00E929B0" w:rsidRPr="007557FE" w14:paraId="7FEED107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7D40D3BA" w14:textId="0DB00DF4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1</w:t>
            </w:r>
            <w:r w:rsidR="002A6DD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B0779F6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torsdag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28DEA1B8" w14:textId="5CC3A1C7" w:rsidR="00E929B0" w:rsidRPr="007557FE" w:rsidRDefault="00197C15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engelskaläxa</w:t>
            </w:r>
          </w:p>
        </w:tc>
      </w:tr>
      <w:tr w:rsidR="00E929B0" w:rsidRPr="007557FE" w14:paraId="11582110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07D5FACC" w14:textId="19BCBDA2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1</w:t>
            </w:r>
            <w:r w:rsidR="002A6DD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7032453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fredag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0E95512F" w14:textId="20506426" w:rsidR="00E929B0" w:rsidRPr="007557FE" w:rsidRDefault="008140DC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Utflykt till Delaryds strand</w:t>
            </w:r>
          </w:p>
        </w:tc>
      </w:tr>
      <w:tr w:rsidR="00E929B0" w:rsidRPr="007557FE" w14:paraId="1302B01A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7CF923FF" w14:textId="040D22D0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1</w:t>
            </w:r>
            <w:r w:rsidR="002A6DD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CE6EEE2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lördag</w:t>
            </w:r>
          </w:p>
        </w:tc>
        <w:tc>
          <w:tcPr>
            <w:tcW w:w="3767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267610B" w14:textId="77777777" w:rsidR="00E929B0" w:rsidRPr="007557FE" w:rsidRDefault="00E929B0" w:rsidP="00E929B0">
            <w:pPr>
              <w:rPr>
                <w:sz w:val="24"/>
                <w:szCs w:val="24"/>
              </w:rPr>
            </w:pPr>
          </w:p>
        </w:tc>
      </w:tr>
      <w:tr w:rsidR="00E929B0" w:rsidRPr="007557FE" w14:paraId="6E7B8EAD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692A8566" w14:textId="3B82064E" w:rsidR="00E929B0" w:rsidRPr="007557FE" w:rsidRDefault="00E929B0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6DD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F4C7D7D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söndag</w:t>
            </w:r>
          </w:p>
        </w:tc>
        <w:tc>
          <w:tcPr>
            <w:tcW w:w="3767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476D94F" w14:textId="77777777" w:rsidR="00E929B0" w:rsidRPr="007557FE" w:rsidRDefault="00E929B0" w:rsidP="00E929B0">
            <w:pPr>
              <w:rPr>
                <w:sz w:val="24"/>
                <w:szCs w:val="24"/>
              </w:rPr>
            </w:pPr>
          </w:p>
        </w:tc>
      </w:tr>
      <w:tr w:rsidR="00E929B0" w:rsidRPr="007557FE" w14:paraId="14CD7D62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6BFE37ED" w14:textId="221B46F2" w:rsidR="00E929B0" w:rsidRPr="00781220" w:rsidRDefault="00E929B0" w:rsidP="00E929B0">
            <w:pPr>
              <w:rPr>
                <w:sz w:val="14"/>
                <w:szCs w:val="14"/>
              </w:rPr>
            </w:pPr>
            <w:r w:rsidRPr="00781220">
              <w:rPr>
                <w:sz w:val="14"/>
                <w:szCs w:val="14"/>
              </w:rPr>
              <w:t>v.3</w:t>
            </w:r>
            <w:r>
              <w:rPr>
                <w:sz w:val="14"/>
                <w:szCs w:val="14"/>
              </w:rPr>
              <w:t>8</w:t>
            </w:r>
          </w:p>
          <w:p w14:paraId="151D8108" w14:textId="48ED28CC" w:rsidR="00E929B0" w:rsidRPr="007557FE" w:rsidRDefault="00E929B0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6DD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7EBBEE3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måndag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1A06E009" w14:textId="3993C32F" w:rsidR="00E929B0" w:rsidRPr="007557FE" w:rsidRDefault="006B3413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idrott</w:t>
            </w:r>
          </w:p>
        </w:tc>
      </w:tr>
      <w:tr w:rsidR="00E929B0" w:rsidRPr="007557FE" w14:paraId="61A5B38C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2A4FD05A" w14:textId="304FF13A" w:rsidR="00E929B0" w:rsidRPr="007557FE" w:rsidRDefault="002A6DDA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52F8C591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tisdag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2CC02059" w14:textId="1551694E" w:rsidR="00E929B0" w:rsidRPr="007557FE" w:rsidRDefault="006B3413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idrott</w:t>
            </w:r>
          </w:p>
        </w:tc>
      </w:tr>
      <w:tr w:rsidR="00E929B0" w:rsidRPr="007557FE" w14:paraId="66F397A9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2CE5EB0F" w14:textId="1EB32FCC" w:rsidR="00E929B0" w:rsidRPr="007557FE" w:rsidRDefault="002A6DDA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0B777931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onsdag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0170FF02" w14:textId="463DF6C5" w:rsidR="00E929B0" w:rsidRPr="007557FE" w:rsidRDefault="00E929B0" w:rsidP="00E929B0">
            <w:pPr>
              <w:rPr>
                <w:sz w:val="24"/>
                <w:szCs w:val="24"/>
              </w:rPr>
            </w:pPr>
          </w:p>
        </w:tc>
      </w:tr>
      <w:tr w:rsidR="00E929B0" w:rsidRPr="007557FE" w14:paraId="7FBA32AB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2A0E277B" w14:textId="5FEE90F3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2</w:t>
            </w:r>
            <w:r w:rsidR="002A6DD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C0D6D00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torsdag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2A1B989B" w14:textId="55FCADF0" w:rsidR="00E929B0" w:rsidRPr="007557FE" w:rsidRDefault="00197C15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engelskaläxa</w:t>
            </w:r>
          </w:p>
        </w:tc>
      </w:tr>
      <w:tr w:rsidR="00E929B0" w:rsidRPr="007557FE" w14:paraId="12BE8E0C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2536CB73" w14:textId="314336D4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2</w:t>
            </w:r>
            <w:r w:rsidR="002A6DD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227C209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fredag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0A4BA326" w14:textId="177A5FD3" w:rsidR="00E929B0" w:rsidRPr="007557FE" w:rsidRDefault="00E929B0" w:rsidP="00E929B0">
            <w:pPr>
              <w:rPr>
                <w:sz w:val="24"/>
                <w:szCs w:val="24"/>
              </w:rPr>
            </w:pPr>
          </w:p>
        </w:tc>
      </w:tr>
      <w:tr w:rsidR="00E929B0" w:rsidRPr="007557FE" w14:paraId="20730586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335C2067" w14:textId="2C589ED3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2</w:t>
            </w:r>
            <w:r w:rsidR="002A6DD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053D22D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lördag</w:t>
            </w:r>
          </w:p>
        </w:tc>
        <w:tc>
          <w:tcPr>
            <w:tcW w:w="3767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AB3027B" w14:textId="77777777" w:rsidR="00E929B0" w:rsidRPr="007557FE" w:rsidRDefault="00E929B0" w:rsidP="00E929B0">
            <w:pPr>
              <w:rPr>
                <w:sz w:val="24"/>
                <w:szCs w:val="24"/>
              </w:rPr>
            </w:pPr>
          </w:p>
        </w:tc>
      </w:tr>
      <w:tr w:rsidR="00E929B0" w:rsidRPr="007557FE" w14:paraId="1121CECE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77A79B2D" w14:textId="3193F901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2</w:t>
            </w:r>
            <w:r w:rsidR="002A6DD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3F901B5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söndag</w:t>
            </w:r>
          </w:p>
        </w:tc>
        <w:tc>
          <w:tcPr>
            <w:tcW w:w="3767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2C38067" w14:textId="77777777" w:rsidR="00E929B0" w:rsidRPr="007557FE" w:rsidRDefault="00E929B0" w:rsidP="00E929B0">
            <w:pPr>
              <w:rPr>
                <w:sz w:val="24"/>
                <w:szCs w:val="24"/>
              </w:rPr>
            </w:pPr>
          </w:p>
        </w:tc>
      </w:tr>
      <w:tr w:rsidR="00E929B0" w:rsidRPr="007557FE" w14:paraId="18A16CE4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6EE55C25" w14:textId="37C55D52" w:rsidR="00E929B0" w:rsidRPr="00781220" w:rsidRDefault="00E929B0" w:rsidP="00E929B0">
            <w:pPr>
              <w:rPr>
                <w:sz w:val="14"/>
                <w:szCs w:val="14"/>
              </w:rPr>
            </w:pPr>
            <w:r w:rsidRPr="00781220">
              <w:rPr>
                <w:sz w:val="14"/>
                <w:szCs w:val="14"/>
              </w:rPr>
              <w:t>v.3</w:t>
            </w:r>
            <w:r>
              <w:rPr>
                <w:sz w:val="14"/>
                <w:szCs w:val="14"/>
              </w:rPr>
              <w:t>9</w:t>
            </w:r>
          </w:p>
          <w:p w14:paraId="59077114" w14:textId="22894A80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2</w:t>
            </w:r>
            <w:r w:rsidR="005C078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D89E79B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måndag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7E86E8E4" w14:textId="153285E9" w:rsidR="00E929B0" w:rsidRPr="007557FE" w:rsidRDefault="006B3413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idrott</w:t>
            </w:r>
          </w:p>
        </w:tc>
      </w:tr>
      <w:tr w:rsidR="00E929B0" w:rsidRPr="007557FE" w14:paraId="3A32C42D" w14:textId="77777777" w:rsidTr="007557FE">
        <w:tc>
          <w:tcPr>
            <w:tcW w:w="0" w:type="auto"/>
            <w:tcBorders>
              <w:left w:val="single" w:sz="12" w:space="0" w:color="auto"/>
            </w:tcBorders>
          </w:tcPr>
          <w:p w14:paraId="03DB1643" w14:textId="6323C243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2</w:t>
            </w:r>
            <w:r w:rsidR="005C078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6F1BAFF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tisdag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029F7406" w14:textId="4F8AE9BC" w:rsidR="00E929B0" w:rsidRPr="007557FE" w:rsidRDefault="006B3413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idrott</w:t>
            </w:r>
          </w:p>
        </w:tc>
      </w:tr>
      <w:tr w:rsidR="00E929B0" w:rsidRPr="007557FE" w14:paraId="5629EA64" w14:textId="77777777" w:rsidTr="008E24F4">
        <w:tc>
          <w:tcPr>
            <w:tcW w:w="0" w:type="auto"/>
            <w:tcBorders>
              <w:left w:val="single" w:sz="12" w:space="0" w:color="auto"/>
            </w:tcBorders>
          </w:tcPr>
          <w:p w14:paraId="489CBC74" w14:textId="57A02D4F" w:rsidR="00E929B0" w:rsidRPr="007557FE" w:rsidRDefault="00E929B0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078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FF69145" w14:textId="77777777" w:rsidR="00E929B0" w:rsidRPr="007557FE" w:rsidRDefault="00E929B0" w:rsidP="00E929B0">
            <w:pPr>
              <w:rPr>
                <w:sz w:val="24"/>
                <w:szCs w:val="24"/>
              </w:rPr>
            </w:pPr>
            <w:r w:rsidRPr="007557FE">
              <w:rPr>
                <w:sz w:val="24"/>
                <w:szCs w:val="24"/>
              </w:rPr>
              <w:t>onsdag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712FE9D1" w14:textId="77777777" w:rsidR="00E929B0" w:rsidRPr="007557FE" w:rsidRDefault="00E929B0" w:rsidP="00E929B0">
            <w:pPr>
              <w:rPr>
                <w:sz w:val="24"/>
                <w:szCs w:val="24"/>
              </w:rPr>
            </w:pPr>
          </w:p>
        </w:tc>
      </w:tr>
      <w:tr w:rsidR="00E929B0" w:rsidRPr="007557FE" w14:paraId="139581AD" w14:textId="77777777" w:rsidTr="008E24F4">
        <w:tc>
          <w:tcPr>
            <w:tcW w:w="0" w:type="auto"/>
            <w:tcBorders>
              <w:left w:val="single" w:sz="12" w:space="0" w:color="auto"/>
            </w:tcBorders>
          </w:tcPr>
          <w:p w14:paraId="082333D5" w14:textId="3D94CC0C" w:rsidR="00E929B0" w:rsidRDefault="00E929B0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078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9881632" w14:textId="7C1B8B2A" w:rsidR="00E929B0" w:rsidRPr="007557FE" w:rsidRDefault="00E929B0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04C84F43" w14:textId="0C2A6DE6" w:rsidR="00E929B0" w:rsidRPr="007557FE" w:rsidRDefault="00197C15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Engelskaläxa    </w:t>
            </w:r>
            <w:r w:rsidR="00E94BFB">
              <w:rPr>
                <w:sz w:val="24"/>
                <w:szCs w:val="24"/>
              </w:rPr>
              <w:t>Öppet hus</w:t>
            </w:r>
            <w:r w:rsidR="001C1D64">
              <w:rPr>
                <w:sz w:val="24"/>
                <w:szCs w:val="24"/>
              </w:rPr>
              <w:t xml:space="preserve"> kl</w:t>
            </w:r>
            <w:r>
              <w:rPr>
                <w:sz w:val="24"/>
                <w:szCs w:val="24"/>
              </w:rPr>
              <w:t>.</w:t>
            </w:r>
            <w:r w:rsidR="001C1D64">
              <w:rPr>
                <w:sz w:val="24"/>
                <w:szCs w:val="24"/>
              </w:rPr>
              <w:t xml:space="preserve"> 17-19</w:t>
            </w:r>
          </w:p>
        </w:tc>
      </w:tr>
      <w:tr w:rsidR="00E929B0" w:rsidRPr="007557FE" w14:paraId="6D49E93F" w14:textId="77777777" w:rsidTr="005C078B">
        <w:tc>
          <w:tcPr>
            <w:tcW w:w="0" w:type="auto"/>
            <w:tcBorders>
              <w:left w:val="single" w:sz="12" w:space="0" w:color="auto"/>
            </w:tcBorders>
          </w:tcPr>
          <w:p w14:paraId="2BB6CA5A" w14:textId="5A7E7F00" w:rsidR="00E929B0" w:rsidRDefault="005C078B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1E7DB072" w14:textId="729B671A" w:rsidR="00E929B0" w:rsidRPr="007557FE" w:rsidRDefault="00E929B0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</w:t>
            </w:r>
          </w:p>
        </w:tc>
        <w:tc>
          <w:tcPr>
            <w:tcW w:w="3767" w:type="dxa"/>
            <w:tcBorders>
              <w:right w:val="single" w:sz="12" w:space="0" w:color="auto"/>
            </w:tcBorders>
          </w:tcPr>
          <w:p w14:paraId="56E6BF68" w14:textId="41DB0E13" w:rsidR="00E929B0" w:rsidRPr="007557FE" w:rsidRDefault="00E929B0" w:rsidP="00E929B0">
            <w:pPr>
              <w:rPr>
                <w:sz w:val="24"/>
                <w:szCs w:val="24"/>
              </w:rPr>
            </w:pPr>
          </w:p>
        </w:tc>
      </w:tr>
      <w:tr w:rsidR="005C078B" w:rsidRPr="007557FE" w14:paraId="1F82A05C" w14:textId="77777777" w:rsidTr="005C078B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14:paraId="22B8BA19" w14:textId="712226FF" w:rsidR="005C078B" w:rsidRDefault="005C078B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3C80888" w14:textId="54B7FEF7" w:rsidR="005C078B" w:rsidRDefault="005C078B" w:rsidP="00E9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lördag</w:t>
            </w:r>
          </w:p>
        </w:tc>
        <w:tc>
          <w:tcPr>
            <w:tcW w:w="37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FC0CC4" w14:textId="77777777" w:rsidR="005C078B" w:rsidRPr="007557FE" w:rsidRDefault="005C078B" w:rsidP="00E929B0">
            <w:pPr>
              <w:rPr>
                <w:sz w:val="24"/>
                <w:szCs w:val="24"/>
              </w:rPr>
            </w:pPr>
          </w:p>
        </w:tc>
      </w:tr>
    </w:tbl>
    <w:p w14:paraId="2111D4B9" w14:textId="77777777" w:rsidR="00E16A28" w:rsidRDefault="007557FE">
      <w:pPr>
        <w:rPr>
          <w:rFonts w:ascii="Pristina" w:hAnsi="Pristina"/>
          <w:b/>
          <w:bCs/>
          <w:sz w:val="48"/>
          <w:szCs w:val="48"/>
        </w:rPr>
      </w:pPr>
      <w:r w:rsidRPr="007557FE">
        <w:rPr>
          <w:rFonts w:ascii="Pristina" w:hAnsi="Pristina"/>
          <w:b/>
          <w:bCs/>
          <w:sz w:val="48"/>
          <w:szCs w:val="48"/>
        </w:rPr>
        <w:t>Månadsbrev september</w:t>
      </w:r>
    </w:p>
    <w:p w14:paraId="441A813E" w14:textId="219987D6" w:rsidR="007557FE" w:rsidRPr="007557FE" w:rsidRDefault="007557FE" w:rsidP="00D13FB1">
      <w:pPr>
        <w:jc w:val="both"/>
        <w:rPr>
          <w:sz w:val="24"/>
          <w:szCs w:val="24"/>
        </w:rPr>
      </w:pPr>
      <w:r w:rsidRPr="007557FE">
        <w:rPr>
          <w:sz w:val="24"/>
          <w:szCs w:val="24"/>
        </w:rPr>
        <w:t>Då var det redan dags för ett nytt månadsbrev</w:t>
      </w:r>
      <w:r w:rsidR="00197ED6">
        <w:rPr>
          <w:sz w:val="24"/>
          <w:szCs w:val="24"/>
        </w:rPr>
        <w:t xml:space="preserve">, tiden rusar i väg. Vi håller fortfarande på </w:t>
      </w:r>
      <w:r w:rsidR="00D92FE8">
        <w:rPr>
          <w:sz w:val="24"/>
          <w:szCs w:val="24"/>
        </w:rPr>
        <w:t xml:space="preserve">att lära känna era </w:t>
      </w:r>
      <w:r w:rsidR="005D56D7">
        <w:rPr>
          <w:sz w:val="24"/>
          <w:szCs w:val="24"/>
        </w:rPr>
        <w:t>stjärnor och</w:t>
      </w:r>
      <w:r w:rsidR="00EE368A">
        <w:rPr>
          <w:sz w:val="24"/>
          <w:szCs w:val="24"/>
        </w:rPr>
        <w:t xml:space="preserve"> med </w:t>
      </w:r>
      <w:r w:rsidR="00197ED6">
        <w:rPr>
          <w:sz w:val="24"/>
          <w:szCs w:val="24"/>
        </w:rPr>
        <w:t xml:space="preserve">att anpassa oss </w:t>
      </w:r>
      <w:r w:rsidR="0037390E">
        <w:rPr>
          <w:sz w:val="24"/>
          <w:szCs w:val="24"/>
        </w:rPr>
        <w:t>från den långa ledigheten</w:t>
      </w:r>
      <w:r w:rsidR="005D56D7">
        <w:rPr>
          <w:sz w:val="24"/>
          <w:szCs w:val="24"/>
        </w:rPr>
        <w:t>,</w:t>
      </w:r>
      <w:r w:rsidR="0037390E">
        <w:rPr>
          <w:sz w:val="24"/>
          <w:szCs w:val="24"/>
        </w:rPr>
        <w:t xml:space="preserve"> </w:t>
      </w:r>
      <w:r w:rsidR="001158CA">
        <w:rPr>
          <w:sz w:val="24"/>
          <w:szCs w:val="24"/>
        </w:rPr>
        <w:t xml:space="preserve">så </w:t>
      </w:r>
      <w:r w:rsidR="0037390E">
        <w:rPr>
          <w:sz w:val="24"/>
          <w:szCs w:val="24"/>
        </w:rPr>
        <w:t xml:space="preserve">alla rutiner sitter inte helt. </w:t>
      </w:r>
      <w:r w:rsidR="001158CA">
        <w:rPr>
          <w:sz w:val="24"/>
          <w:szCs w:val="24"/>
        </w:rPr>
        <w:t>Vi tar det lilla lugna och långsamt faller bitarna på plats.</w:t>
      </w:r>
      <w:r w:rsidR="008410E9">
        <w:rPr>
          <w:sz w:val="24"/>
          <w:szCs w:val="24"/>
        </w:rPr>
        <w:t xml:space="preserve"> </w:t>
      </w:r>
    </w:p>
    <w:p w14:paraId="47DCFEAA" w14:textId="77777777" w:rsidR="007557FE" w:rsidRDefault="007557FE"/>
    <w:p w14:paraId="0422A31E" w14:textId="77777777" w:rsidR="00D13FB1" w:rsidRDefault="006376D5" w:rsidP="006376D5">
      <w:pPr>
        <w:rPr>
          <w:b/>
          <w:bCs/>
        </w:rPr>
      </w:pPr>
      <w:r w:rsidRPr="00B72D9D">
        <w:rPr>
          <w:b/>
          <w:bCs/>
        </w:rPr>
        <w:t>Föräldramöte</w:t>
      </w:r>
    </w:p>
    <w:p w14:paraId="3FD863D4" w14:textId="1526B30C" w:rsidR="006376D5" w:rsidRDefault="00407143" w:rsidP="006376D5">
      <w:r>
        <w:t xml:space="preserve">Välkomna på föräldramöte </w:t>
      </w:r>
      <w:r w:rsidR="00DC28AA">
        <w:t>tis</w:t>
      </w:r>
      <w:r>
        <w:t xml:space="preserve">dagen den </w:t>
      </w:r>
      <w:r w:rsidR="008140DC">
        <w:rPr>
          <w:b/>
          <w:bCs/>
        </w:rPr>
        <w:t>12</w:t>
      </w:r>
      <w:r w:rsidR="006376D5" w:rsidRPr="00C509A3">
        <w:rPr>
          <w:b/>
          <w:bCs/>
        </w:rPr>
        <w:t xml:space="preserve"> september</w:t>
      </w:r>
      <w:r w:rsidR="00B72D9D">
        <w:rPr>
          <w:b/>
          <w:bCs/>
        </w:rPr>
        <w:t xml:space="preserve"> kl 17.</w:t>
      </w:r>
      <w:r w:rsidR="008140DC">
        <w:rPr>
          <w:b/>
          <w:bCs/>
        </w:rPr>
        <w:t>0</w:t>
      </w:r>
      <w:r w:rsidR="00B72D9D">
        <w:rPr>
          <w:b/>
          <w:bCs/>
        </w:rPr>
        <w:t>0</w:t>
      </w:r>
      <w:r>
        <w:rPr>
          <w:b/>
          <w:bCs/>
        </w:rPr>
        <w:t>-1</w:t>
      </w:r>
      <w:r w:rsidR="008E2628">
        <w:rPr>
          <w:b/>
          <w:bCs/>
        </w:rPr>
        <w:t>8</w:t>
      </w:r>
      <w:r>
        <w:rPr>
          <w:b/>
          <w:bCs/>
        </w:rPr>
        <w:t>.</w:t>
      </w:r>
      <w:r w:rsidR="008E2628">
        <w:rPr>
          <w:b/>
          <w:bCs/>
        </w:rPr>
        <w:t>3</w:t>
      </w:r>
      <w:r>
        <w:rPr>
          <w:b/>
          <w:bCs/>
        </w:rPr>
        <w:t>0</w:t>
      </w:r>
      <w:r w:rsidR="00B72D9D">
        <w:rPr>
          <w:b/>
          <w:bCs/>
        </w:rPr>
        <w:t>.</w:t>
      </w:r>
      <w:r w:rsidR="006376D5">
        <w:t xml:space="preserve"> </w:t>
      </w:r>
    </w:p>
    <w:p w14:paraId="27B56169" w14:textId="07EC3500" w:rsidR="00767EFF" w:rsidRDefault="00E10937" w:rsidP="006376D5">
      <w:r>
        <w:t>Ca:</w:t>
      </w:r>
      <w:r w:rsidR="00767EFF">
        <w:t>17.</w:t>
      </w:r>
      <w:r w:rsidR="008E2628">
        <w:t>00</w:t>
      </w:r>
      <w:r>
        <w:t>-17.30</w:t>
      </w:r>
      <w:r w:rsidR="00767EFF">
        <w:t xml:space="preserve"> saml</w:t>
      </w:r>
      <w:r w:rsidR="008E2628">
        <w:t>ing utomhus</w:t>
      </w:r>
      <w:r w:rsidR="00243EC9">
        <w:t xml:space="preserve"> där </w:t>
      </w:r>
      <w:r>
        <w:t xml:space="preserve">bla. </w:t>
      </w:r>
      <w:r w:rsidR="00243EC9">
        <w:t>rektor</w:t>
      </w:r>
      <w:r>
        <w:t xml:space="preserve"> och </w:t>
      </w:r>
      <w:r w:rsidR="00243EC9">
        <w:t xml:space="preserve">elevhälsan informerar. </w:t>
      </w:r>
    </w:p>
    <w:p w14:paraId="65EC651A" w14:textId="09E3A7F4" w:rsidR="0043746E" w:rsidRDefault="00E32DF9" w:rsidP="006376D5">
      <w:r>
        <w:t xml:space="preserve">Ca 17.30 </w:t>
      </w:r>
      <w:r w:rsidR="0043746E">
        <w:t>samlas vi i klassrummet där det blir lite information av olika slag.</w:t>
      </w:r>
    </w:p>
    <w:p w14:paraId="385E4D94" w14:textId="56AD1798" w:rsidR="00331C7B" w:rsidRDefault="00331C7B" w:rsidP="006376D5">
      <w:pPr>
        <w:rPr>
          <w:b/>
          <w:bCs/>
        </w:rPr>
      </w:pPr>
      <w:r w:rsidRPr="00FA3511">
        <w:rPr>
          <w:b/>
          <w:bCs/>
        </w:rPr>
        <w:t>Läxor</w:t>
      </w:r>
    </w:p>
    <w:p w14:paraId="750EAFF5" w14:textId="2A7E78FE" w:rsidR="005D5C5D" w:rsidRDefault="003E4CE5" w:rsidP="00B72D9D">
      <w:pPr>
        <w:rPr>
          <w:b/>
          <w:bCs/>
        </w:rPr>
      </w:pPr>
      <w:r w:rsidRPr="003E4CE5">
        <w:t>Läxorna finns i elevernas loggböcker, eftersom de varierar från vecka till vecka. Engelskaläxan står här eftersom den är stående, me</w:t>
      </w:r>
      <w:r w:rsidR="006509BC">
        <w:t>n me</w:t>
      </w:r>
      <w:r w:rsidRPr="003E4CE5">
        <w:t>d varierat innehåll</w:t>
      </w:r>
      <w:r w:rsidR="000C1F00">
        <w:t>.</w:t>
      </w:r>
      <w:r w:rsidR="00EE368A">
        <w:t xml:space="preserve"> From. Vecka 36 finns det möjlighet att gå på läxhjälp på måndagar och onsdagar. Jag berättar mer om detta på </w:t>
      </w:r>
      <w:r w:rsidR="00CC34DB">
        <w:t>föräldramötet</w:t>
      </w:r>
      <w:r w:rsidR="00EE368A">
        <w:t>.</w:t>
      </w:r>
    </w:p>
    <w:p w14:paraId="791E3F07" w14:textId="70CA3234" w:rsidR="005D5C5D" w:rsidRDefault="00826B46" w:rsidP="00B72D9D">
      <w:pPr>
        <w:rPr>
          <w:b/>
          <w:bCs/>
        </w:rPr>
      </w:pPr>
      <w:r>
        <w:rPr>
          <w:b/>
          <w:bCs/>
        </w:rPr>
        <w:t>U</w:t>
      </w:r>
      <w:r w:rsidR="00D61223">
        <w:rPr>
          <w:b/>
          <w:bCs/>
        </w:rPr>
        <w:t>tflykt</w:t>
      </w:r>
    </w:p>
    <w:p w14:paraId="7B452506" w14:textId="2C8F21AD" w:rsidR="00826B46" w:rsidRPr="000C1F00" w:rsidRDefault="00826B46" w:rsidP="00B72D9D">
      <w:r w:rsidRPr="000C1F00">
        <w:t>Det är alltid givande att gå i</w:t>
      </w:r>
      <w:r w:rsidR="00EE368A">
        <w:t xml:space="preserve"> </w:t>
      </w:r>
      <w:r w:rsidRPr="000C1F00">
        <w:t>väg på små och stora utflykter med sin klass. Det stärker våra band</w:t>
      </w:r>
      <w:r w:rsidR="004E71BD" w:rsidRPr="000C1F00">
        <w:t xml:space="preserve"> och vi vuxna får en möjlighet att umgås med eleverna i andra miljöer än i skolan.</w:t>
      </w:r>
      <w:r w:rsidR="002C2CF0" w:rsidRPr="000C1F00">
        <w:t xml:space="preserve"> Därför satsar vi på en utflykt den 15/9. </w:t>
      </w:r>
      <w:r w:rsidR="006C6F32" w:rsidRPr="000C1F00">
        <w:t>Det är alltid lite riskfyllt att bestämma</w:t>
      </w:r>
      <w:r w:rsidR="00CF1034" w:rsidRPr="000C1F00">
        <w:t xml:space="preserve"> utflykter på hösten</w:t>
      </w:r>
      <w:r w:rsidR="006C6F32" w:rsidRPr="000C1F00">
        <w:t xml:space="preserve"> eftersom vädret varierar. OM det blir</w:t>
      </w:r>
      <w:r w:rsidR="002B3810" w:rsidRPr="000C1F00">
        <w:t xml:space="preserve"> ösregn går vi på en mindre utflykt som är närmare skolan, det får bli vår plan B. Men annars blir d</w:t>
      </w:r>
      <w:r w:rsidR="00E44F07" w:rsidRPr="000C1F00">
        <w:t xml:space="preserve">et bort till Delaryds strand. Vi kommer att gå på småvägar hela vägen. </w:t>
      </w:r>
      <w:r w:rsidR="00F024C7" w:rsidRPr="000C1F00">
        <w:t xml:space="preserve">Så vi håller koll på väderleksrapporten och packar ner </w:t>
      </w:r>
      <w:r w:rsidR="00F024C7" w:rsidRPr="000C1F00">
        <w:rPr>
          <w:b/>
          <w:bCs/>
        </w:rPr>
        <w:t>regnkläder</w:t>
      </w:r>
      <w:r w:rsidR="008116F3" w:rsidRPr="000C1F00">
        <w:rPr>
          <w:b/>
          <w:bCs/>
        </w:rPr>
        <w:t>/kläder efter väder</w:t>
      </w:r>
      <w:r w:rsidR="008116F3" w:rsidRPr="000C1F00">
        <w:t xml:space="preserve">. Ta med en </w:t>
      </w:r>
      <w:r w:rsidR="008116F3" w:rsidRPr="000C1F00">
        <w:rPr>
          <w:b/>
          <w:bCs/>
        </w:rPr>
        <w:t>fika till förmiddagen</w:t>
      </w:r>
      <w:r w:rsidR="007045F8" w:rsidRPr="000C1F00">
        <w:t>. (inget godis, läsk eller nötter)</w:t>
      </w:r>
      <w:r w:rsidR="000C1F00" w:rsidRPr="000C1F00">
        <w:t xml:space="preserve"> och en </w:t>
      </w:r>
      <w:r w:rsidR="000C1F00" w:rsidRPr="000C1F00">
        <w:rPr>
          <w:b/>
          <w:bCs/>
        </w:rPr>
        <w:t>vattenflaska.</w:t>
      </w:r>
      <w:r w:rsidR="000C1F00">
        <w:rPr>
          <w:b/>
          <w:bCs/>
        </w:rPr>
        <w:t xml:space="preserve"> </w:t>
      </w:r>
      <w:r w:rsidR="000C1F00" w:rsidRPr="000C1F00">
        <w:t xml:space="preserve">På fötterna tar vi </w:t>
      </w:r>
      <w:r w:rsidR="000C1F00" w:rsidRPr="000C1F00">
        <w:rPr>
          <w:b/>
          <w:bCs/>
        </w:rPr>
        <w:t>bra skor att gå i.</w:t>
      </w:r>
      <w:r w:rsidR="00C9297A">
        <w:rPr>
          <w:b/>
          <w:bCs/>
        </w:rPr>
        <w:t xml:space="preserve"> </w:t>
      </w:r>
      <w:r w:rsidR="00C9297A" w:rsidRPr="00A3654C">
        <w:t xml:space="preserve">Vi ska vara vid vattnet och vi ska inte bada, men det kan ju vara bra att packa ner </w:t>
      </w:r>
      <w:r w:rsidR="00C9297A" w:rsidRPr="00A863ED">
        <w:rPr>
          <w:b/>
          <w:bCs/>
        </w:rPr>
        <w:t>ett extra om</w:t>
      </w:r>
      <w:r w:rsidR="00A3654C" w:rsidRPr="00A863ED">
        <w:rPr>
          <w:b/>
          <w:bCs/>
        </w:rPr>
        <w:t>byte</w:t>
      </w:r>
      <w:r w:rsidR="00A3654C" w:rsidRPr="00A3654C">
        <w:t>…</w:t>
      </w:r>
    </w:p>
    <w:p w14:paraId="660F15B1" w14:textId="3D132DB8" w:rsidR="00841265" w:rsidRDefault="00841265" w:rsidP="00B72D9D">
      <w:r>
        <w:lastRenderedPageBreak/>
        <w:t xml:space="preserve">Vi är tillbaka </w:t>
      </w:r>
      <w:r w:rsidR="005D5509">
        <w:t>till</w:t>
      </w:r>
      <w:r w:rsidR="00805842">
        <w:t xml:space="preserve"> lunch</w:t>
      </w:r>
      <w:r w:rsidR="005D5509">
        <w:t xml:space="preserve"> som vi äter lite senare</w:t>
      </w:r>
      <w:r w:rsidR="00805842">
        <w:t xml:space="preserve"> </w:t>
      </w:r>
      <w:r w:rsidR="00D61223">
        <w:t>och samlas en kort stund innan skoldagen är slut 12.40</w:t>
      </w:r>
    </w:p>
    <w:p w14:paraId="66094D65" w14:textId="62FC9527" w:rsidR="00586BC3" w:rsidRPr="00D13FB1" w:rsidRDefault="00586BC3" w:rsidP="00B72D9D">
      <w:pPr>
        <w:rPr>
          <w:b/>
          <w:bCs/>
        </w:rPr>
      </w:pPr>
      <w:r w:rsidRPr="00D13FB1">
        <w:rPr>
          <w:b/>
          <w:bCs/>
        </w:rPr>
        <w:t>Matematik</w:t>
      </w:r>
    </w:p>
    <w:p w14:paraId="0DEAFF93" w14:textId="61A1AF97" w:rsidR="00586BC3" w:rsidRDefault="00401E5D" w:rsidP="00B72D9D">
      <w:r>
        <w:t>Vi fortsätter att jobba i materialet Mitt i Pric</w:t>
      </w:r>
      <w:r w:rsidR="007C34DE">
        <w:t>k</w:t>
      </w:r>
      <w:r w:rsidR="00181E3E">
        <w:t xml:space="preserve">. Vi varvar teori och praktik. Mattestationerna </w:t>
      </w:r>
      <w:r w:rsidR="00B61EA9">
        <w:t xml:space="preserve">har vi på </w:t>
      </w:r>
      <w:r w:rsidR="007C34DE">
        <w:t>fre</w:t>
      </w:r>
      <w:r w:rsidR="00B61EA9">
        <w:t xml:space="preserve">dagar, då de ges möjlighet att </w:t>
      </w:r>
      <w:r w:rsidR="00894F12">
        <w:t xml:space="preserve">prata matte med varandra, räkna i boken, träna mer praktiskt samt </w:t>
      </w:r>
      <w:r w:rsidR="00455ED6">
        <w:t>färdighetsträna.</w:t>
      </w:r>
      <w:r w:rsidR="007C34DE">
        <w:t xml:space="preserve"> </w:t>
      </w:r>
      <w:r w:rsidR="00DF3E48">
        <w:t>Allt detta i mindre</w:t>
      </w:r>
      <w:r w:rsidR="00632107">
        <w:t xml:space="preserve"> grupper. </w:t>
      </w:r>
      <w:r w:rsidR="007C34DE">
        <w:t>Jag pratar mer om</w:t>
      </w:r>
      <w:r w:rsidR="00A20DEE">
        <w:t xml:space="preserve"> detta upplägg på föräldramötet.</w:t>
      </w:r>
      <w:r w:rsidR="00165DE5">
        <w:t xml:space="preserve"> Jag har fått ta del av de </w:t>
      </w:r>
      <w:r w:rsidR="003E00E8">
        <w:t>individuella</w:t>
      </w:r>
      <w:r w:rsidR="00165DE5">
        <w:t xml:space="preserve"> re</w:t>
      </w:r>
      <w:r w:rsidR="003E00E8">
        <w:t xml:space="preserve">sultaten på åk 3 NP och </w:t>
      </w:r>
      <w:r w:rsidR="00165DE5">
        <w:t xml:space="preserve">börjar så smått få grepp om </w:t>
      </w:r>
      <w:r w:rsidR="003E00E8">
        <w:t xml:space="preserve">var vi ska lägga ribban </w:t>
      </w:r>
      <w:r w:rsidR="00AF6681">
        <w:t>både på klassnivå och individnivå.</w:t>
      </w:r>
      <w:r w:rsidR="00226716">
        <w:t xml:space="preserve"> </w:t>
      </w:r>
      <w:r w:rsidR="00F01DBD">
        <w:t>Ingen stress, utan vi tar det lugnt och prövar oss fram.</w:t>
      </w:r>
    </w:p>
    <w:p w14:paraId="0B5B62C1" w14:textId="77777777" w:rsidR="00586BC3" w:rsidRPr="00D13FB1" w:rsidRDefault="00586BC3" w:rsidP="00B72D9D">
      <w:pPr>
        <w:rPr>
          <w:b/>
          <w:bCs/>
        </w:rPr>
      </w:pPr>
      <w:r w:rsidRPr="00D13FB1">
        <w:rPr>
          <w:b/>
          <w:bCs/>
        </w:rPr>
        <w:t>Svenska</w:t>
      </w:r>
    </w:p>
    <w:p w14:paraId="4BE82A01" w14:textId="3A8C4C5F" w:rsidR="00586BC3" w:rsidRDefault="00EA5B7D" w:rsidP="00B72D9D">
      <w:r>
        <w:t>4 dagar i veckan startar vi upp</w:t>
      </w:r>
      <w:r w:rsidR="00586BC3">
        <w:t xml:space="preserve"> morgon</w:t>
      </w:r>
      <w:r>
        <w:t>en</w:t>
      </w:r>
      <w:r w:rsidR="007E43CA">
        <w:t xml:space="preserve"> </w:t>
      </w:r>
      <w:r w:rsidR="00586BC3">
        <w:t xml:space="preserve">med </w:t>
      </w:r>
      <w:r w:rsidR="00A20DEE">
        <w:t>10-13 min par</w:t>
      </w:r>
      <w:r w:rsidR="00586BC3">
        <w:t xml:space="preserve">läsning. Detta ger en otroligt lugn start på dagen och det </w:t>
      </w:r>
      <w:r w:rsidR="00A20DEE">
        <w:t xml:space="preserve">verkar </w:t>
      </w:r>
      <w:r w:rsidR="00586BC3">
        <w:t xml:space="preserve">fungera bra. </w:t>
      </w:r>
      <w:r w:rsidR="00F01DBD">
        <w:t>I klassen finns otroligt goda läsare, vilket</w:t>
      </w:r>
      <w:r w:rsidR="00091B58">
        <w:t xml:space="preserve"> känns riktigt bra då det är mycket läsning i de olika ämnena på mellanstadiet. Att läsa för</w:t>
      </w:r>
      <w:r w:rsidR="00D93E92">
        <w:t xml:space="preserve"> och tillsammans med</w:t>
      </w:r>
      <w:r w:rsidR="00091B58">
        <w:t xml:space="preserve"> en klasskompis</w:t>
      </w:r>
      <w:r w:rsidR="00D93E92">
        <w:t xml:space="preserve"> tränar förmågan att läsa högt, </w:t>
      </w:r>
      <w:r w:rsidR="0091785C">
        <w:t xml:space="preserve">förmågan till inlevelse samt </w:t>
      </w:r>
      <w:r w:rsidR="00EB66EB">
        <w:t xml:space="preserve">förmågan att läsa med </w:t>
      </w:r>
      <w:r w:rsidR="001F68AD">
        <w:t>nyansering</w:t>
      </w:r>
      <w:r w:rsidR="00EB66EB">
        <w:t>.</w:t>
      </w:r>
    </w:p>
    <w:p w14:paraId="2B182E08" w14:textId="242D0D80" w:rsidR="006910A5" w:rsidRDefault="002F2705" w:rsidP="00B72D9D">
      <w:r>
        <w:t xml:space="preserve">Som jag nämnt tidigare kommer </w:t>
      </w:r>
      <w:r w:rsidR="001F68AD">
        <w:t>vi</w:t>
      </w:r>
      <w:r>
        <w:t xml:space="preserve"> </w:t>
      </w:r>
      <w:r w:rsidR="002F2DB5">
        <w:t>ämnesintegrera</w:t>
      </w:r>
      <w:r>
        <w:t xml:space="preserve"> svenska och SO</w:t>
      </w:r>
      <w:r w:rsidR="001F68AD">
        <w:t xml:space="preserve"> så mycket som möjligt</w:t>
      </w:r>
      <w:r>
        <w:t xml:space="preserve">. </w:t>
      </w:r>
    </w:p>
    <w:p w14:paraId="6BF1CA3A" w14:textId="39617644" w:rsidR="00235FA1" w:rsidRDefault="00235FA1" w:rsidP="00B72D9D">
      <w:r>
        <w:t>Just nu provar vi oss fram när det gäller skrivning</w:t>
      </w:r>
      <w:r w:rsidR="00B77A3C">
        <w:t xml:space="preserve">, men </w:t>
      </w:r>
      <w:r w:rsidR="001F68AD">
        <w:t>så småningom</w:t>
      </w:r>
      <w:r w:rsidR="00B77A3C">
        <w:t xml:space="preserve"> ska vi jobba med ett läromedel i svenska som heter </w:t>
      </w:r>
      <w:r w:rsidR="00B77A3C" w:rsidRPr="00EB66EB">
        <w:rPr>
          <w:b/>
          <w:bCs/>
        </w:rPr>
        <w:t>Träff på texten</w:t>
      </w:r>
      <w:r w:rsidR="00B77A3C">
        <w:t>. Materialet är uppbyggt av genrer</w:t>
      </w:r>
      <w:r w:rsidR="0025258B">
        <w:t xml:space="preserve"> och först ut blir berättande text. Vi kommer att jobba med läsning, läsförståelse samt bygga upp och skriva en berättande text/saga.</w:t>
      </w:r>
    </w:p>
    <w:p w14:paraId="29CD6308" w14:textId="74B8848B" w:rsidR="00D1202B" w:rsidRDefault="00D1202B" w:rsidP="00B72D9D">
      <w:pPr>
        <w:rPr>
          <w:b/>
          <w:bCs/>
        </w:rPr>
      </w:pPr>
      <w:r>
        <w:rPr>
          <w:b/>
          <w:bCs/>
        </w:rPr>
        <w:t>Engelska</w:t>
      </w:r>
    </w:p>
    <w:p w14:paraId="135C7D12" w14:textId="378D4A20" w:rsidR="002410E5" w:rsidRDefault="00031FCB" w:rsidP="0025258B">
      <w:r>
        <w:t xml:space="preserve">I engelska </w:t>
      </w:r>
      <w:r w:rsidR="0025258B">
        <w:t xml:space="preserve">jobbar Janne och klassen med </w:t>
      </w:r>
      <w:r w:rsidR="00847396">
        <w:t xml:space="preserve">materialet som heter </w:t>
      </w:r>
      <w:r w:rsidR="0025258B" w:rsidRPr="00847396">
        <w:rPr>
          <w:b/>
          <w:bCs/>
        </w:rPr>
        <w:t>Magic</w:t>
      </w:r>
      <w:r w:rsidR="0025258B">
        <w:t xml:space="preserve"> och varje torsdag</w:t>
      </w:r>
      <w:r w:rsidR="006279BF">
        <w:t xml:space="preserve"> blir det läxa med varierat innehåll. Ibland glosor och ibland meningar och texter att läsa och träna på hemma.</w:t>
      </w:r>
    </w:p>
    <w:p w14:paraId="47837F75" w14:textId="75B3DB7D" w:rsidR="00034B55" w:rsidRDefault="00034B55" w:rsidP="0025258B">
      <w:r>
        <w:t>NO</w:t>
      </w:r>
    </w:p>
    <w:p w14:paraId="41F1AA9D" w14:textId="0349B369" w:rsidR="00034B55" w:rsidRPr="00031FCB" w:rsidRDefault="00034B55" w:rsidP="0025258B">
      <w:r>
        <w:t>Som jag skrev i augustis månadsbrev så jobbar vi just nu med Skogen som arbetsområde och det kommer vi att göra hela september</w:t>
      </w:r>
      <w:r w:rsidR="00F66929">
        <w:t>. När vi går på vår utflykt</w:t>
      </w:r>
      <w:r w:rsidR="00924405">
        <w:t xml:space="preserve"> kommer vi ta med oss både håvar, luppar och förstoringsglas </w:t>
      </w:r>
      <w:r w:rsidR="00AF19E7">
        <w:t>för att</w:t>
      </w:r>
      <w:r w:rsidR="00924405">
        <w:t xml:space="preserve"> undersöka</w:t>
      </w:r>
      <w:r w:rsidR="00AF19E7">
        <w:t xml:space="preserve"> naturen</w:t>
      </w:r>
      <w:r w:rsidR="00847396">
        <w:t xml:space="preserve"> ”live”</w:t>
      </w:r>
    </w:p>
    <w:p w14:paraId="1C282960" w14:textId="55F3B0AA" w:rsidR="00D13FB1" w:rsidRPr="00F0538C" w:rsidRDefault="002410E5" w:rsidP="00B72D9D">
      <w:pPr>
        <w:rPr>
          <w:b/>
          <w:bCs/>
        </w:rPr>
      </w:pPr>
      <w:r w:rsidRPr="00F0538C">
        <w:rPr>
          <w:b/>
          <w:bCs/>
        </w:rPr>
        <w:t>Datorer</w:t>
      </w:r>
      <w:r w:rsidR="00F0538C" w:rsidRPr="00F0538C">
        <w:rPr>
          <w:b/>
          <w:bCs/>
        </w:rPr>
        <w:t xml:space="preserve"> </w:t>
      </w:r>
    </w:p>
    <w:p w14:paraId="78CB7829" w14:textId="25653BBE" w:rsidR="00486FFD" w:rsidRDefault="008B1232" w:rsidP="00B72D9D">
      <w:r w:rsidRPr="00975926">
        <w:t xml:space="preserve">Inom kort kommer </w:t>
      </w:r>
      <w:r w:rsidR="00805B47" w:rsidRPr="00975926">
        <w:t>eleverna</w:t>
      </w:r>
      <w:r w:rsidRPr="00975926">
        <w:t xml:space="preserve"> få ta hem sina datorer. Ni som föräldrar kommer få e</w:t>
      </w:r>
      <w:r w:rsidR="00805B47">
        <w:t>t</w:t>
      </w:r>
      <w:r w:rsidRPr="00975926">
        <w:t>t papper på föräldramötet där ni godkänner att de kommer hem.</w:t>
      </w:r>
      <w:r>
        <w:rPr>
          <w:b/>
          <w:bCs/>
        </w:rPr>
        <w:t xml:space="preserve"> </w:t>
      </w:r>
      <w:r w:rsidR="00486FFD">
        <w:t>Datorerna är i främsta hand till för skolarbete</w:t>
      </w:r>
      <w:r w:rsidR="00214757">
        <w:t xml:space="preserve">t. Förutom det är det tillåtet att titta på film via svtplay, tv4play, netflix </w:t>
      </w:r>
      <w:r w:rsidR="005F06BB">
        <w:t>eller motsvarande. Man får spela på olika spel</w:t>
      </w:r>
      <w:r w:rsidR="00A34A19">
        <w:t>sidor i samråd med er.</w:t>
      </w:r>
      <w:r w:rsidR="00EE3E14">
        <w:t xml:space="preserve"> Det är inte tillåtet att ladda ner</w:t>
      </w:r>
      <w:r w:rsidR="002B0DBA">
        <w:t xml:space="preserve"> någonting på datorn</w:t>
      </w:r>
      <w:r w:rsidR="00975926">
        <w:t xml:space="preserve"> och det är heller inte tillåtet att ändra </w:t>
      </w:r>
      <w:r w:rsidR="00013FB9">
        <w:t>bakgrundsbilder</w:t>
      </w:r>
      <w:r w:rsidR="00975926">
        <w:t>, byta muspekare eller på andra sätt ändra utseendet på skärm eller dator. Vi vill heller inte att de klistrar någonting på datorn. Alla har fått välja ett klistermärke här i skolan och det är det enda så får sitta där.</w:t>
      </w:r>
      <w:r w:rsidR="00F458A9">
        <w:t xml:space="preserve"> </w:t>
      </w:r>
    </w:p>
    <w:p w14:paraId="76CC5FB6" w14:textId="51A438A6" w:rsidR="00A34A19" w:rsidRDefault="00A34A19" w:rsidP="00B72D9D">
      <w:r>
        <w:t xml:space="preserve">Det går också bra att </w:t>
      </w:r>
      <w:r w:rsidR="0069469B">
        <w:t>vara på inläsningstjänst,</w:t>
      </w:r>
      <w:r w:rsidR="00E600DE">
        <w:t xml:space="preserve"> Magma</w:t>
      </w:r>
      <w:r w:rsidR="00961A95">
        <w:t>,</w:t>
      </w:r>
      <w:r w:rsidR="0069469B">
        <w:t xml:space="preserve"> Bingel och Skolplus.</w:t>
      </w:r>
      <w:r w:rsidR="00961A95">
        <w:t xml:space="preserve"> </w:t>
      </w:r>
      <w:r w:rsidR="00365F17">
        <w:t>Om man är på Skolplus så vill jag inte att man gör uppdragen som jag tilldelat där</w:t>
      </w:r>
      <w:r w:rsidR="00A03BE2">
        <w:t>, då de är planerade in i undervisningen. Vill man ha personliga uppdrag</w:t>
      </w:r>
      <w:r w:rsidR="00336E61">
        <w:t xml:space="preserve"> där, till exempel om man </w:t>
      </w:r>
      <w:r w:rsidR="002E0C9A">
        <w:t>känner att man vill träna på något moment inom svenska, matematik eller engelska</w:t>
      </w:r>
      <w:r w:rsidR="00485BFA">
        <w:t xml:space="preserve"> så kan man säga det till mig. Jag kan då skapa ett uppdrag som vi döper till hemma</w:t>
      </w:r>
      <w:r w:rsidR="00697EE3">
        <w:t>träning.</w:t>
      </w:r>
      <w:r w:rsidR="009B4CCC">
        <w:t xml:space="preserve"> På Magma kan man färdighetsträna alla områden inom matematiken. </w:t>
      </w:r>
      <w:r w:rsidR="00096834">
        <w:t>På Bingel har jag tilldelat uppdrag som eleverna kan klura på när de är klara med arbetet i skolan och det går bra att fortsätta hemma.</w:t>
      </w:r>
      <w:r w:rsidR="009265E0">
        <w:t xml:space="preserve"> Man tjänar ping-ping= Bingelpengar som man sedan kan använda för att fixa till sin avatar</w:t>
      </w:r>
      <w:r w:rsidR="00E5694C">
        <w:t>.</w:t>
      </w:r>
    </w:p>
    <w:p w14:paraId="5BE348D8" w14:textId="657EC135" w:rsidR="00C10826" w:rsidRDefault="00387740" w:rsidP="00B72D9D">
      <w:pPr>
        <w:rPr>
          <w:b/>
          <w:bCs/>
          <w:sz w:val="18"/>
          <w:szCs w:val="18"/>
        </w:rPr>
      </w:pPr>
      <w:r w:rsidRPr="005A0E3C">
        <w:rPr>
          <w:b/>
          <w:bCs/>
          <w:sz w:val="18"/>
          <w:szCs w:val="18"/>
        </w:rPr>
        <w:lastRenderedPageBreak/>
        <w:t>Bingelinlogg:</w:t>
      </w:r>
      <w:r w:rsidR="00F636C4" w:rsidRPr="005A0E3C">
        <w:rPr>
          <w:b/>
          <w:bCs/>
          <w:sz w:val="18"/>
          <w:szCs w:val="18"/>
        </w:rPr>
        <w:t xml:space="preserve"> klasskod</w:t>
      </w:r>
      <w:r w:rsidR="00483E58" w:rsidRPr="005A0E3C">
        <w:rPr>
          <w:b/>
          <w:bCs/>
          <w:sz w:val="18"/>
          <w:szCs w:val="18"/>
        </w:rPr>
        <w:t xml:space="preserve"> </w:t>
      </w:r>
      <w:r w:rsidR="00E5694C">
        <w:rPr>
          <w:b/>
          <w:bCs/>
          <w:sz w:val="18"/>
          <w:szCs w:val="18"/>
        </w:rPr>
        <w:t>1375</w:t>
      </w:r>
      <w:r w:rsidR="008E7ADA" w:rsidRPr="005A0E3C">
        <w:rPr>
          <w:b/>
          <w:bCs/>
          <w:sz w:val="18"/>
          <w:szCs w:val="18"/>
        </w:rPr>
        <w:t xml:space="preserve"> elevnummer (de har koll på detta)</w:t>
      </w:r>
      <w:r w:rsidR="00431B12" w:rsidRPr="005A0E3C">
        <w:rPr>
          <w:b/>
          <w:bCs/>
          <w:sz w:val="18"/>
          <w:szCs w:val="18"/>
        </w:rPr>
        <w:t xml:space="preserve"> </w:t>
      </w:r>
      <w:r w:rsidR="00E5694C">
        <w:rPr>
          <w:b/>
          <w:bCs/>
          <w:sz w:val="18"/>
          <w:szCs w:val="18"/>
        </w:rPr>
        <w:t>lösenord: Bingel4 ( längre fram kommer de få personliga lösenord)</w:t>
      </w:r>
    </w:p>
    <w:p w14:paraId="1E337E5D" w14:textId="292A81DA" w:rsidR="00387740" w:rsidRPr="005A0E3C" w:rsidRDefault="00387740" w:rsidP="00B72D9D">
      <w:pPr>
        <w:rPr>
          <w:b/>
          <w:bCs/>
          <w:sz w:val="18"/>
          <w:szCs w:val="18"/>
        </w:rPr>
      </w:pPr>
      <w:r w:rsidRPr="005A0E3C">
        <w:rPr>
          <w:b/>
          <w:bCs/>
          <w:sz w:val="18"/>
          <w:szCs w:val="18"/>
        </w:rPr>
        <w:t>Skolplusinlogg: förn</w:t>
      </w:r>
      <w:r w:rsidR="00F636C4" w:rsidRPr="005A0E3C">
        <w:rPr>
          <w:b/>
          <w:bCs/>
          <w:sz w:val="18"/>
          <w:szCs w:val="18"/>
        </w:rPr>
        <w:t>am</w:t>
      </w:r>
      <w:r w:rsidRPr="005A0E3C">
        <w:rPr>
          <w:b/>
          <w:bCs/>
          <w:sz w:val="18"/>
          <w:szCs w:val="18"/>
        </w:rPr>
        <w:t>n.</w:t>
      </w:r>
      <w:r w:rsidR="00E5694C">
        <w:rPr>
          <w:b/>
          <w:bCs/>
          <w:sz w:val="18"/>
          <w:szCs w:val="18"/>
        </w:rPr>
        <w:t>siffra. ex maria.1</w:t>
      </w:r>
      <w:r w:rsidR="00F636C4" w:rsidRPr="005A0E3C">
        <w:rPr>
          <w:b/>
          <w:bCs/>
          <w:sz w:val="18"/>
          <w:szCs w:val="18"/>
        </w:rPr>
        <w:t xml:space="preserve"> lösenord: katt1</w:t>
      </w:r>
    </w:p>
    <w:p w14:paraId="23B36FA6" w14:textId="7A25A9BD" w:rsidR="00E94BFB" w:rsidRDefault="004165AF" w:rsidP="00B72D9D">
      <w:pPr>
        <w:rPr>
          <w:b/>
          <w:bCs/>
          <w:sz w:val="18"/>
          <w:szCs w:val="18"/>
        </w:rPr>
      </w:pPr>
      <w:r w:rsidRPr="005A0E3C">
        <w:rPr>
          <w:b/>
          <w:bCs/>
          <w:sz w:val="18"/>
          <w:szCs w:val="18"/>
        </w:rPr>
        <w:t xml:space="preserve">Inläsningstjänst: </w:t>
      </w:r>
      <w:r w:rsidR="00F0538C">
        <w:rPr>
          <w:b/>
          <w:bCs/>
          <w:sz w:val="18"/>
          <w:szCs w:val="18"/>
        </w:rPr>
        <w:t>nya inlogg kommer så fort IT är färdig med sina listor.</w:t>
      </w:r>
    </w:p>
    <w:p w14:paraId="5DF6D2A3" w14:textId="77777777" w:rsidR="00E94BFB" w:rsidRDefault="00E94BFB" w:rsidP="00B72D9D">
      <w:pPr>
        <w:rPr>
          <w:b/>
          <w:bCs/>
          <w:sz w:val="18"/>
          <w:szCs w:val="18"/>
        </w:rPr>
      </w:pPr>
    </w:p>
    <w:p w14:paraId="0219648F" w14:textId="22BED3B4" w:rsidR="00E94BFB" w:rsidRDefault="00F0538C" w:rsidP="00B72D9D">
      <w:pPr>
        <w:rPr>
          <w:b/>
          <w:bCs/>
          <w:sz w:val="18"/>
          <w:szCs w:val="18"/>
        </w:rPr>
      </w:pPr>
      <w:r>
        <w:rPr>
          <w:b/>
          <w:bCs/>
        </w:rPr>
        <w:t>Öppet hu</w:t>
      </w:r>
      <w:r w:rsidR="00CA78E7">
        <w:rPr>
          <w:b/>
          <w:bCs/>
        </w:rPr>
        <w:t>s kl. 17-19</w:t>
      </w:r>
    </w:p>
    <w:p w14:paraId="777AE11F" w14:textId="53A9A7DB" w:rsidR="00FD6236" w:rsidRPr="0037532E" w:rsidRDefault="0037532E" w:rsidP="00B72D9D">
      <w:r w:rsidRPr="0037532E">
        <w:t>Skolan</w:t>
      </w:r>
      <w:r w:rsidR="001F3436" w:rsidRPr="0037532E">
        <w:t xml:space="preserve"> firar 70 år och håller öppet hus. Skolans lokaler kommer att stå öppna så man kan gå runt och kika</w:t>
      </w:r>
      <w:r>
        <w:t>. Det kommer att vara korvförsäljning</w:t>
      </w:r>
      <w:r w:rsidR="00AE78AD">
        <w:t>, utställning av gamla foton och filmer</w:t>
      </w:r>
      <w:r w:rsidR="00F641E9">
        <w:t xml:space="preserve"> och lite andra roligheter</w:t>
      </w:r>
      <w:r w:rsidR="001D5ED0">
        <w:t>. Allmänheten är välkomna så ta gärna med mor- och farföräldrar samt sprid det gärna till personer som har anknytning till skolan</w:t>
      </w:r>
      <w:r w:rsidR="00E35B4A">
        <w:t xml:space="preserve"> eller bara är nyfikna på hur vi har det här. Ni som har möjlighet att cykla eller samåka, gör det gärna för det kommer förmodligen vara </w:t>
      </w:r>
      <w:r w:rsidR="00F641E9">
        <w:t xml:space="preserve">”knökfullt” med bilar. </w:t>
      </w:r>
    </w:p>
    <w:p w14:paraId="3B85FFCA" w14:textId="52A2DEF4" w:rsidR="00130066" w:rsidRPr="007806ED" w:rsidRDefault="00C10826" w:rsidP="00B72D9D">
      <w:pPr>
        <w:rPr>
          <w:rFonts w:ascii="Ink Free" w:hAnsi="Ink Free"/>
          <w:b/>
          <w:bCs/>
          <w:i/>
          <w:iCs/>
          <w:sz w:val="18"/>
          <w:szCs w:val="18"/>
        </w:rPr>
      </w:pPr>
      <w:r w:rsidRPr="00C10826">
        <w:rPr>
          <w:rFonts w:ascii="Ink Free" w:hAnsi="Ink Free"/>
          <w:b/>
          <w:bCs/>
          <w:i/>
          <w:iCs/>
          <w:sz w:val="18"/>
          <w:szCs w:val="18"/>
        </w:rPr>
        <w:t>Vänliga hälsningar Maria</w:t>
      </w:r>
      <w:r w:rsidR="00127189">
        <w:rPr>
          <w:rFonts w:ascii="Ink Free" w:hAnsi="Ink Free"/>
          <w:b/>
          <w:bCs/>
          <w:i/>
          <w:iCs/>
          <w:sz w:val="18"/>
          <w:szCs w:val="18"/>
        </w:rPr>
        <w:t>, Manuela</w:t>
      </w:r>
      <w:r w:rsidR="00AE78AD">
        <w:rPr>
          <w:rFonts w:ascii="Ink Free" w:hAnsi="Ink Free"/>
          <w:b/>
          <w:bCs/>
          <w:i/>
          <w:iCs/>
          <w:sz w:val="18"/>
          <w:szCs w:val="18"/>
        </w:rPr>
        <w:t xml:space="preserve"> och Danne</w:t>
      </w:r>
    </w:p>
    <w:sectPr w:rsidR="00130066" w:rsidRPr="0078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4B38" w14:textId="77777777" w:rsidR="00A85B43" w:rsidRDefault="00A85B43" w:rsidP="009A758D">
      <w:pPr>
        <w:spacing w:after="0" w:line="240" w:lineRule="auto"/>
      </w:pPr>
      <w:r>
        <w:separator/>
      </w:r>
    </w:p>
  </w:endnote>
  <w:endnote w:type="continuationSeparator" w:id="0">
    <w:p w14:paraId="3A357AA0" w14:textId="77777777" w:rsidR="00A85B43" w:rsidRDefault="00A85B43" w:rsidP="009A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ABEE" w14:textId="77777777" w:rsidR="00A85B43" w:rsidRDefault="00A85B43" w:rsidP="009A758D">
      <w:pPr>
        <w:spacing w:after="0" w:line="240" w:lineRule="auto"/>
      </w:pPr>
      <w:r>
        <w:separator/>
      </w:r>
    </w:p>
  </w:footnote>
  <w:footnote w:type="continuationSeparator" w:id="0">
    <w:p w14:paraId="4C6343E7" w14:textId="77777777" w:rsidR="00A85B43" w:rsidRDefault="00A85B43" w:rsidP="009A7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CB"/>
    <w:rsid w:val="00013FB9"/>
    <w:rsid w:val="00014C77"/>
    <w:rsid w:val="0002707C"/>
    <w:rsid w:val="00031FCB"/>
    <w:rsid w:val="00034B55"/>
    <w:rsid w:val="00091B58"/>
    <w:rsid w:val="00096834"/>
    <w:rsid w:val="000C1F00"/>
    <w:rsid w:val="000F2823"/>
    <w:rsid w:val="001004A8"/>
    <w:rsid w:val="00114CC9"/>
    <w:rsid w:val="001158CA"/>
    <w:rsid w:val="00127189"/>
    <w:rsid w:val="00130066"/>
    <w:rsid w:val="001423DE"/>
    <w:rsid w:val="00165DE5"/>
    <w:rsid w:val="001732CD"/>
    <w:rsid w:val="00181E3E"/>
    <w:rsid w:val="00197C15"/>
    <w:rsid w:val="00197ED6"/>
    <w:rsid w:val="001C1D64"/>
    <w:rsid w:val="001C45F6"/>
    <w:rsid w:val="001D5ED0"/>
    <w:rsid w:val="001F3436"/>
    <w:rsid w:val="001F68AD"/>
    <w:rsid w:val="00214757"/>
    <w:rsid w:val="002258CD"/>
    <w:rsid w:val="00226716"/>
    <w:rsid w:val="00235FA1"/>
    <w:rsid w:val="002410E5"/>
    <w:rsid w:val="00243EC9"/>
    <w:rsid w:val="0025258B"/>
    <w:rsid w:val="002A6DDA"/>
    <w:rsid w:val="002B0DBA"/>
    <w:rsid w:val="002B3810"/>
    <w:rsid w:val="002C2CF0"/>
    <w:rsid w:val="002E0C9A"/>
    <w:rsid w:val="002E6B4C"/>
    <w:rsid w:val="002F2705"/>
    <w:rsid w:val="002F2DB5"/>
    <w:rsid w:val="003128FD"/>
    <w:rsid w:val="00331C7B"/>
    <w:rsid w:val="00336E61"/>
    <w:rsid w:val="00365F17"/>
    <w:rsid w:val="0037390E"/>
    <w:rsid w:val="0037532E"/>
    <w:rsid w:val="00387740"/>
    <w:rsid w:val="003D1FF3"/>
    <w:rsid w:val="003D5294"/>
    <w:rsid w:val="003E00E8"/>
    <w:rsid w:val="003E4CE5"/>
    <w:rsid w:val="00401E5D"/>
    <w:rsid w:val="00407143"/>
    <w:rsid w:val="004165AF"/>
    <w:rsid w:val="00431B12"/>
    <w:rsid w:val="0043746E"/>
    <w:rsid w:val="00455ED6"/>
    <w:rsid w:val="00483E58"/>
    <w:rsid w:val="00485BFA"/>
    <w:rsid w:val="00486FFD"/>
    <w:rsid w:val="004E71BD"/>
    <w:rsid w:val="004F4CDA"/>
    <w:rsid w:val="00586BC3"/>
    <w:rsid w:val="00586DF3"/>
    <w:rsid w:val="005A0E3C"/>
    <w:rsid w:val="005B64D9"/>
    <w:rsid w:val="005C078B"/>
    <w:rsid w:val="005C1B17"/>
    <w:rsid w:val="005D5509"/>
    <w:rsid w:val="005D56D7"/>
    <w:rsid w:val="005D5C5D"/>
    <w:rsid w:val="005F06BB"/>
    <w:rsid w:val="00616C76"/>
    <w:rsid w:val="006279BF"/>
    <w:rsid w:val="00632107"/>
    <w:rsid w:val="006376D5"/>
    <w:rsid w:val="006509BC"/>
    <w:rsid w:val="006910A5"/>
    <w:rsid w:val="0069469B"/>
    <w:rsid w:val="00694EA6"/>
    <w:rsid w:val="00697EE3"/>
    <w:rsid w:val="006B3413"/>
    <w:rsid w:val="006C6F32"/>
    <w:rsid w:val="006E30BF"/>
    <w:rsid w:val="007045F8"/>
    <w:rsid w:val="007415A1"/>
    <w:rsid w:val="007557FE"/>
    <w:rsid w:val="007664E7"/>
    <w:rsid w:val="00767EFF"/>
    <w:rsid w:val="007806ED"/>
    <w:rsid w:val="00781220"/>
    <w:rsid w:val="00793563"/>
    <w:rsid w:val="00793D10"/>
    <w:rsid w:val="007C34DE"/>
    <w:rsid w:val="007E43CA"/>
    <w:rsid w:val="00805842"/>
    <w:rsid w:val="00805B47"/>
    <w:rsid w:val="008116F3"/>
    <w:rsid w:val="008140DC"/>
    <w:rsid w:val="00826B46"/>
    <w:rsid w:val="008410E9"/>
    <w:rsid w:val="00841265"/>
    <w:rsid w:val="00847396"/>
    <w:rsid w:val="00894F12"/>
    <w:rsid w:val="008A2271"/>
    <w:rsid w:val="008A67D4"/>
    <w:rsid w:val="008B1232"/>
    <w:rsid w:val="008E24F4"/>
    <w:rsid w:val="008E2628"/>
    <w:rsid w:val="008E7ADA"/>
    <w:rsid w:val="0091785C"/>
    <w:rsid w:val="00924405"/>
    <w:rsid w:val="009265E0"/>
    <w:rsid w:val="00961A95"/>
    <w:rsid w:val="00975926"/>
    <w:rsid w:val="00981FA9"/>
    <w:rsid w:val="00994737"/>
    <w:rsid w:val="009A758D"/>
    <w:rsid w:val="009B4CCC"/>
    <w:rsid w:val="009E5E9F"/>
    <w:rsid w:val="00A03BE2"/>
    <w:rsid w:val="00A0758B"/>
    <w:rsid w:val="00A20DEE"/>
    <w:rsid w:val="00A34A19"/>
    <w:rsid w:val="00A352EA"/>
    <w:rsid w:val="00A3654C"/>
    <w:rsid w:val="00A85B43"/>
    <w:rsid w:val="00A863ED"/>
    <w:rsid w:val="00AE78AD"/>
    <w:rsid w:val="00AF19E7"/>
    <w:rsid w:val="00AF6681"/>
    <w:rsid w:val="00B1292B"/>
    <w:rsid w:val="00B167E4"/>
    <w:rsid w:val="00B537C9"/>
    <w:rsid w:val="00B61EA9"/>
    <w:rsid w:val="00B72D9D"/>
    <w:rsid w:val="00B77A3C"/>
    <w:rsid w:val="00BD7E01"/>
    <w:rsid w:val="00C10826"/>
    <w:rsid w:val="00C12A51"/>
    <w:rsid w:val="00C509A3"/>
    <w:rsid w:val="00C63A63"/>
    <w:rsid w:val="00C9297A"/>
    <w:rsid w:val="00CA78E7"/>
    <w:rsid w:val="00CC34DB"/>
    <w:rsid w:val="00CF1034"/>
    <w:rsid w:val="00D05E23"/>
    <w:rsid w:val="00D1202B"/>
    <w:rsid w:val="00D13FB1"/>
    <w:rsid w:val="00D26DDF"/>
    <w:rsid w:val="00D364CB"/>
    <w:rsid w:val="00D571C3"/>
    <w:rsid w:val="00D61223"/>
    <w:rsid w:val="00D90D08"/>
    <w:rsid w:val="00D92FE8"/>
    <w:rsid w:val="00D93E92"/>
    <w:rsid w:val="00DC28AA"/>
    <w:rsid w:val="00DF3E48"/>
    <w:rsid w:val="00E10937"/>
    <w:rsid w:val="00E16A28"/>
    <w:rsid w:val="00E32DF9"/>
    <w:rsid w:val="00E35B4A"/>
    <w:rsid w:val="00E44F07"/>
    <w:rsid w:val="00E5694C"/>
    <w:rsid w:val="00E600DE"/>
    <w:rsid w:val="00E82D91"/>
    <w:rsid w:val="00E929B0"/>
    <w:rsid w:val="00E94BFB"/>
    <w:rsid w:val="00EA5B7D"/>
    <w:rsid w:val="00EB66EB"/>
    <w:rsid w:val="00EE368A"/>
    <w:rsid w:val="00EE3E14"/>
    <w:rsid w:val="00F01DBD"/>
    <w:rsid w:val="00F024C7"/>
    <w:rsid w:val="00F0538C"/>
    <w:rsid w:val="00F1731A"/>
    <w:rsid w:val="00F458A9"/>
    <w:rsid w:val="00F636C4"/>
    <w:rsid w:val="00F641E9"/>
    <w:rsid w:val="00F66929"/>
    <w:rsid w:val="00FA3001"/>
    <w:rsid w:val="00FA3511"/>
    <w:rsid w:val="00FB2765"/>
    <w:rsid w:val="00FC6784"/>
    <w:rsid w:val="00FD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80364"/>
  <w15:chartTrackingRefBased/>
  <w15:docId w15:val="{8F8D3926-DC0F-4F55-8B32-915D0FBB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3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9356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93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6571</TotalTime>
  <Pages>3</Pages>
  <Words>1002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Blixt, Maria</dc:creator>
  <cp:keywords/>
  <dc:description/>
  <cp:lastModifiedBy>Maria Blixt</cp:lastModifiedBy>
  <cp:revision>170</cp:revision>
  <cp:lastPrinted>2023-09-01T09:12:00Z</cp:lastPrinted>
  <dcterms:created xsi:type="dcterms:W3CDTF">2020-08-27T12:46:00Z</dcterms:created>
  <dcterms:modified xsi:type="dcterms:W3CDTF">2023-09-01T09:16:00Z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d47266-8b86-4cea-90a8-23cdd2154b3f_Enabled">
    <vt:lpwstr>true</vt:lpwstr>
  </property>
  <property fmtid="{D5CDD505-2E9C-101B-9397-08002B2CF9AE}" pid="3" name="MSIP_Label_1ed47266-8b86-4cea-90a8-23cdd2154b3f_SetDate">
    <vt:lpwstr>2020-08-31T05:46:28Z</vt:lpwstr>
  </property>
  <property fmtid="{D5CDD505-2E9C-101B-9397-08002B2CF9AE}" pid="4" name="MSIP_Label_1ed47266-8b86-4cea-90a8-23cdd2154b3f_Method">
    <vt:lpwstr>Standard</vt:lpwstr>
  </property>
  <property fmtid="{D5CDD505-2E9C-101B-9397-08002B2CF9AE}" pid="5" name="MSIP_Label_1ed47266-8b86-4cea-90a8-23cdd2154b3f_Name">
    <vt:lpwstr>Public</vt:lpwstr>
  </property>
  <property fmtid="{D5CDD505-2E9C-101B-9397-08002B2CF9AE}" pid="6" name="MSIP_Label_1ed47266-8b86-4cea-90a8-23cdd2154b3f_SiteId">
    <vt:lpwstr>1c838e24-d045-4983-a73c-655b32bc8083</vt:lpwstr>
  </property>
  <property fmtid="{D5CDD505-2E9C-101B-9397-08002B2CF9AE}" pid="7" name="MSIP_Label_1ed47266-8b86-4cea-90a8-23cdd2154b3f_ActionId">
    <vt:lpwstr>43f75704-a0d1-4f10-a568-16c1338adec1</vt:lpwstr>
  </property>
  <property fmtid="{D5CDD505-2E9C-101B-9397-08002B2CF9AE}" pid="8" name="MSIP_Label_1ed47266-8b86-4cea-90a8-23cdd2154b3f_ContentBits">
    <vt:lpwstr>0</vt:lpwstr>
  </property>
  <property fmtid="{D5CDD505-2E9C-101B-9397-08002B2CF9AE}" pid="9" name="MSIP_Label_a9e35c1d-0544-4444-bb99-5d9e66b4d885_Enabled">
    <vt:lpwstr>true</vt:lpwstr>
  </property>
  <property fmtid="{D5CDD505-2E9C-101B-9397-08002B2CF9AE}" pid="10" name="MSIP_Label_a9e35c1d-0544-4444-bb99-5d9e66b4d885_SetDate">
    <vt:lpwstr>2023-08-31T11:24:59Z</vt:lpwstr>
  </property>
  <property fmtid="{D5CDD505-2E9C-101B-9397-08002B2CF9AE}" pid="11" name="MSIP_Label_a9e35c1d-0544-4444-bb99-5d9e66b4d885_Method">
    <vt:lpwstr>Standard</vt:lpwstr>
  </property>
  <property fmtid="{D5CDD505-2E9C-101B-9397-08002B2CF9AE}" pid="12" name="MSIP_Label_a9e35c1d-0544-4444-bb99-5d9e66b4d885_Name">
    <vt:lpwstr>a9e35c1d-0544-4444-bb99-5d9e66b4d885</vt:lpwstr>
  </property>
  <property fmtid="{D5CDD505-2E9C-101B-9397-08002B2CF9AE}" pid="13" name="MSIP_Label_a9e35c1d-0544-4444-bb99-5d9e66b4d885_SiteId">
    <vt:lpwstr>f4c06ba7-7fa7-490d-a30d-edbf07b388ca</vt:lpwstr>
  </property>
  <property fmtid="{D5CDD505-2E9C-101B-9397-08002B2CF9AE}" pid="14" name="MSIP_Label_a9e35c1d-0544-4444-bb99-5d9e66b4d885_ActionId">
    <vt:lpwstr>f4f6bd6e-9571-4aae-998c-b66dd760fee1</vt:lpwstr>
  </property>
  <property fmtid="{D5CDD505-2E9C-101B-9397-08002B2CF9AE}" pid="15" name="MSIP_Label_a9e35c1d-0544-4444-bb99-5d9e66b4d885_ContentBits">
    <vt:lpwstr>0</vt:lpwstr>
  </property>
</Properties>
</file>